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3458" w14:textId="77777777" w:rsidR="00057278" w:rsidRPr="00A0196E" w:rsidRDefault="00427BA2" w:rsidP="00A0196E">
      <w:pPr>
        <w:spacing w:line="32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BIZ UDPゴシック" w:eastAsia="BIZ UDPゴシック" w:hAnsi="BIZ UDPゴシック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E24F9" wp14:editId="1FED36F5">
                <wp:simplePos x="0" y="0"/>
                <wp:positionH relativeFrom="column">
                  <wp:posOffset>9371965</wp:posOffset>
                </wp:positionH>
                <wp:positionV relativeFrom="paragraph">
                  <wp:posOffset>-445135</wp:posOffset>
                </wp:positionV>
                <wp:extent cx="871268" cy="353683"/>
                <wp:effectExtent l="0" t="0" r="508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527A7" w14:textId="77777777" w:rsidR="00427BA2" w:rsidRPr="000A39B1" w:rsidRDefault="00427BA2" w:rsidP="00427BA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/>
                              </w:rPr>
                              <w:t>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4E24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7.95pt;margin-top:-35.05pt;width:68.6pt;height:27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" fillcolor="white [3201]" stroked="f" strokeweight=".5pt">
                <v:textbox>
                  <w:txbxContent>
                    <w:p w14:paraId="2D2527A7" w14:textId="77777777" w:rsidR="00427BA2" w:rsidRPr="000A39B1" w:rsidRDefault="00427BA2" w:rsidP="00427BA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0A39B1">
                        <w:rPr>
                          <w:rFonts w:ascii="HG丸ｺﾞｼｯｸM-PRO" w:eastAsia="HG丸ｺﾞｼｯｸM-PRO" w:hAnsi="HG丸ｺﾞｼｯｸM-PRO"/>
                        </w:rPr>
                        <w:t>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057278" w:rsidRPr="00A0196E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207F4" wp14:editId="4DD80943">
                <wp:simplePos x="0" y="0"/>
                <wp:positionH relativeFrom="column">
                  <wp:posOffset>7407729</wp:posOffset>
                </wp:positionH>
                <wp:positionV relativeFrom="paragraph">
                  <wp:posOffset>14786</wp:posOffset>
                </wp:positionV>
                <wp:extent cx="2449195" cy="318408"/>
                <wp:effectExtent l="0" t="0" r="0" b="57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195" cy="31840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1D08F" w14:textId="77777777" w:rsidR="00057278" w:rsidRPr="00057278" w:rsidRDefault="00057278" w:rsidP="0005727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3B3838" w:themeColor="background2" w:themeShade="40"/>
                              </w:rPr>
                            </w:pPr>
                            <w:r w:rsidRPr="00057278">
                              <w:rPr>
                                <w:rFonts w:ascii="ＭＳ Ｐゴシック" w:eastAsia="ＭＳ Ｐゴシック" w:hAnsi="ＭＳ Ｐゴシック" w:hint="eastAsia"/>
                                <w:color w:val="3B3838" w:themeColor="background2" w:themeShade="40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207F4" id="正方形/長方形 3" o:spid="_x0000_s1027" style="position:absolute;left:0;text-align:left;margin-left:583.3pt;margin-top:1.15pt;width:192.85pt;height:2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" filled="f" stroked="f" strokeweight=".25pt">
                <v:textbox>
                  <w:txbxContent>
                    <w:p w14:paraId="0FB1D08F" w14:textId="77777777" w:rsidR="00057278" w:rsidRPr="00057278" w:rsidRDefault="00057278" w:rsidP="0005727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3B3838" w:themeColor="background2" w:themeShade="40"/>
                        </w:rPr>
                      </w:pPr>
                      <w:r w:rsidRPr="00057278">
                        <w:rPr>
                          <w:rFonts w:ascii="ＭＳ Ｐゴシック" w:eastAsia="ＭＳ Ｐゴシック" w:hAnsi="ＭＳ Ｐゴシック" w:hint="eastAsia"/>
                          <w:color w:val="3B3838" w:themeColor="background2" w:themeShade="40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  <w:r w:rsidR="00057278" w:rsidRPr="00A0196E">
        <w:rPr>
          <w:rFonts w:ascii="ＭＳ ゴシック" w:eastAsia="ＭＳ ゴシック" w:hAnsi="ＭＳ ゴシック" w:hint="eastAsia"/>
          <w:sz w:val="32"/>
        </w:rPr>
        <w:t>自己観察日誌</w:t>
      </w:r>
    </w:p>
    <w:p w14:paraId="4B73F47A" w14:textId="77777777" w:rsidR="00057278" w:rsidRPr="00A0196E" w:rsidRDefault="00057278" w:rsidP="00057278">
      <w:pPr>
        <w:spacing w:line="280" w:lineRule="exact"/>
        <w:jc w:val="left"/>
        <w:rPr>
          <w:rFonts w:ascii="ＭＳ ゴシック" w:eastAsia="ＭＳ ゴシック" w:hAnsi="ＭＳ ゴシック"/>
          <w:b/>
          <w:sz w:val="22"/>
          <w:szCs w:val="18"/>
        </w:rPr>
      </w:pPr>
      <w:r>
        <w:rPr>
          <w:rFonts w:ascii="ＭＳ ゴシック" w:eastAsia="ＭＳ ゴシック" w:hAnsi="ＭＳ ゴシック" w:hint="eastAsia"/>
          <w:b/>
          <w:szCs w:val="18"/>
        </w:rPr>
        <w:t xml:space="preserve"> </w:t>
      </w:r>
      <w:r w:rsidRPr="00A0196E">
        <w:rPr>
          <w:rFonts w:ascii="ＭＳ ゴシック" w:eastAsia="ＭＳ ゴシック" w:hAnsi="ＭＳ ゴシック" w:hint="eastAsia"/>
          <w:b/>
          <w:sz w:val="22"/>
          <w:szCs w:val="18"/>
        </w:rPr>
        <w:t>１．注意の特性について振り返りましょう</w:t>
      </w:r>
      <w:r w:rsidR="00657A00" w:rsidRPr="00A0196E">
        <w:rPr>
          <w:rFonts w:ascii="ＭＳ ゴシック" w:eastAsia="ＭＳ ゴシック" w:hAnsi="ＭＳ ゴシック" w:hint="eastAsia"/>
          <w:b/>
          <w:sz w:val="22"/>
          <w:szCs w:val="18"/>
        </w:rPr>
        <w:t>。</w:t>
      </w:r>
    </w:p>
    <w:p w14:paraId="3A76C45D" w14:textId="77777777" w:rsidR="00E16E37" w:rsidRPr="00EC7CA0" w:rsidRDefault="00057278" w:rsidP="00EC7CA0">
      <w:pPr>
        <w:spacing w:afterLines="30" w:after="86" w:line="280" w:lineRule="exact"/>
        <w:ind w:firstLineChars="250" w:firstLine="500"/>
        <w:rPr>
          <w:rFonts w:ascii="ＭＳ ゴシック" w:eastAsia="ＭＳ ゴシック" w:hAnsi="ＭＳ ゴシック"/>
          <w:sz w:val="20"/>
          <w:szCs w:val="18"/>
        </w:rPr>
      </w:pPr>
      <w:r w:rsidRPr="00A0196E">
        <w:rPr>
          <w:rFonts w:ascii="ＭＳ ゴシック" w:eastAsia="ＭＳ ゴシック" w:hAnsi="ＭＳ ゴシック" w:hint="eastAsia"/>
          <w:sz w:val="20"/>
          <w:szCs w:val="18"/>
        </w:rPr>
        <w:t>グループワークで学んだ</w:t>
      </w:r>
      <w:r w:rsidRPr="00A0196E">
        <w:rPr>
          <w:rFonts w:ascii="ＭＳ ゴシック" w:eastAsia="ＭＳ ゴシック" w:hAnsi="ＭＳ ゴシック" w:hint="eastAsia"/>
          <w:b/>
          <w:sz w:val="20"/>
          <w:szCs w:val="18"/>
        </w:rPr>
        <w:t>『</w:t>
      </w:r>
      <w:r w:rsidRPr="00A0196E">
        <w:rPr>
          <w:rFonts w:ascii="ＭＳ ゴシック" w:eastAsia="ＭＳ ゴシック" w:hAnsi="ＭＳ ゴシック" w:hint="eastAsia"/>
          <w:sz w:val="20"/>
          <w:szCs w:val="18"/>
        </w:rPr>
        <w:t>注意の４つの機能</w:t>
      </w:r>
      <w:r w:rsidRPr="00A0196E">
        <w:rPr>
          <w:rFonts w:ascii="ＭＳ ゴシック" w:eastAsia="ＭＳ ゴシック" w:hAnsi="ＭＳ ゴシック" w:hint="eastAsia"/>
          <w:b/>
          <w:sz w:val="20"/>
          <w:szCs w:val="18"/>
        </w:rPr>
        <w:t>』</w:t>
      </w:r>
      <w:r w:rsidRPr="00A0196E">
        <w:rPr>
          <w:rFonts w:ascii="ＭＳ ゴシック" w:eastAsia="ＭＳ ゴシック" w:hAnsi="ＭＳ ゴシック" w:hint="eastAsia"/>
          <w:sz w:val="20"/>
          <w:szCs w:val="18"/>
        </w:rPr>
        <w:t>や『外的・内的環境』を参考にして、作業面や生活面における自分の注意の</w:t>
      </w:r>
      <w:r w:rsidR="00D60616" w:rsidRPr="00A0196E">
        <w:rPr>
          <w:rFonts w:ascii="ＭＳ ゴシック" w:eastAsia="ＭＳ ゴシック" w:hAnsi="ＭＳ ゴシック" w:hint="eastAsia"/>
          <w:sz w:val="20"/>
          <w:szCs w:val="18"/>
        </w:rPr>
        <w:t>特徴</w:t>
      </w:r>
      <w:r w:rsidRPr="00A0196E">
        <w:rPr>
          <w:rFonts w:ascii="ＭＳ ゴシック" w:eastAsia="ＭＳ ゴシック" w:hAnsi="ＭＳ ゴシック" w:hint="eastAsia"/>
          <w:sz w:val="20"/>
          <w:szCs w:val="18"/>
        </w:rPr>
        <w:t>について気がついたことを記入しましょう。</w:t>
      </w: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3147"/>
        <w:gridCol w:w="3147"/>
        <w:gridCol w:w="3147"/>
        <w:gridCol w:w="3147"/>
        <w:gridCol w:w="3147"/>
      </w:tblGrid>
      <w:tr w:rsidR="00094828" w:rsidRPr="00A0196E" w14:paraId="7B14FEBE" w14:textId="77777777" w:rsidTr="00A67EB8">
        <w:trPr>
          <w:trHeight w:val="510"/>
        </w:trPr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7E7AB" w14:textId="77777777" w:rsidR="00094828" w:rsidRPr="00A0196E" w:rsidRDefault="00094828" w:rsidP="0009482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 xml:space="preserve">　　　　／　　（　　）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vAlign w:val="center"/>
          </w:tcPr>
          <w:p w14:paraId="3C5F7AB1" w14:textId="77777777" w:rsidR="00094828" w:rsidRPr="00A0196E" w:rsidRDefault="00094828" w:rsidP="0009482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 xml:space="preserve">　　　　／　　（　　）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vAlign w:val="center"/>
          </w:tcPr>
          <w:p w14:paraId="35F29D9C" w14:textId="77777777" w:rsidR="00094828" w:rsidRPr="00A0196E" w:rsidRDefault="00094828" w:rsidP="0009482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 xml:space="preserve">　　　　／　　（　　）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vAlign w:val="center"/>
          </w:tcPr>
          <w:p w14:paraId="37954430" w14:textId="77777777" w:rsidR="00094828" w:rsidRPr="00A0196E" w:rsidRDefault="00094828" w:rsidP="0009482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 xml:space="preserve">　　　　／　　（　　）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vAlign w:val="center"/>
          </w:tcPr>
          <w:p w14:paraId="7465A918" w14:textId="77777777" w:rsidR="00094828" w:rsidRPr="00A0196E" w:rsidRDefault="00094828" w:rsidP="0009482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／　　（　　）</w:t>
            </w:r>
          </w:p>
        </w:tc>
      </w:tr>
      <w:tr w:rsidR="00EC7CA0" w:rsidRPr="00A0196E" w14:paraId="36A52672" w14:textId="77777777" w:rsidTr="00EC7CA0">
        <w:trPr>
          <w:trHeight w:val="3015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DB722" w14:textId="77777777" w:rsidR="00EC7CA0" w:rsidRPr="00A0196E" w:rsidRDefault="00EC7CA0" w:rsidP="00EC7CA0">
            <w:pPr>
              <w:pStyle w:val="a4"/>
              <w:numPr>
                <w:ilvl w:val="0"/>
                <w:numId w:val="5"/>
              </w:numPr>
              <w:spacing w:beforeLines="30" w:before="86" w:afterLines="30" w:after="86" w:line="240" w:lineRule="exact"/>
              <w:ind w:leftChars="0" w:left="227" w:rightChars="100" w:right="210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気がついた注意の特徴</w:t>
            </w:r>
          </w:p>
          <w:p w14:paraId="44E773C9" w14:textId="77777777" w:rsidR="00EC7CA0" w:rsidRPr="0005255A" w:rsidRDefault="00EC7CA0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□持続（つづけられる力）</w:t>
            </w:r>
          </w:p>
          <w:p w14:paraId="7E51B72A" w14:textId="77777777" w:rsidR="00EC7CA0" w:rsidRPr="0005255A" w:rsidRDefault="00EC7CA0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□選択（見つけられる力）</w:t>
            </w:r>
          </w:p>
          <w:p w14:paraId="1FECBB99" w14:textId="77777777" w:rsidR="00EC7CA0" w:rsidRPr="0005255A" w:rsidRDefault="00F80B17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□配分（同時に注意を向ける</w:t>
            </w:r>
            <w:r w:rsidR="0005255A"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力</w:t>
            </w:r>
            <w:r w:rsidR="00EC7CA0"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）</w:t>
            </w:r>
          </w:p>
          <w:p w14:paraId="57E5A171" w14:textId="77777777" w:rsidR="00EC7CA0" w:rsidRPr="0005255A" w:rsidRDefault="00F80B17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□転換（切りかえ</w:t>
            </w:r>
            <w:r w:rsid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る</w:t>
            </w:r>
            <w:r w:rsidR="00EC7CA0"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力）</w:t>
            </w:r>
          </w:p>
          <w:p w14:paraId="1F6F431F" w14:textId="77777777" w:rsidR="00EC7CA0" w:rsidRPr="00A0196E" w:rsidRDefault="00EC7CA0" w:rsidP="00EC7CA0">
            <w:pPr>
              <w:pStyle w:val="a4"/>
              <w:numPr>
                <w:ilvl w:val="0"/>
                <w:numId w:val="5"/>
              </w:numPr>
              <w:spacing w:beforeLines="50" w:before="144" w:line="200" w:lineRule="exact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課題</w:t>
            </w:r>
            <w:r>
              <w:rPr>
                <w:rFonts w:ascii="ＭＳ ゴシック" w:eastAsia="ＭＳ ゴシック" w:hAnsi="ＭＳ ゴシック" w:hint="eastAsia"/>
              </w:rPr>
              <w:t>だと</w:t>
            </w:r>
            <w:r w:rsidRPr="00A0196E">
              <w:rPr>
                <w:rFonts w:ascii="ＭＳ ゴシック" w:eastAsia="ＭＳ ゴシック" w:hAnsi="ＭＳ ゴシック" w:hint="eastAsia"/>
              </w:rPr>
              <w:t>感じた場面、内容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EB24A" w14:textId="77777777" w:rsidR="00EC7CA0" w:rsidRPr="00A0196E" w:rsidRDefault="00EC7CA0" w:rsidP="00EC7CA0">
            <w:pPr>
              <w:pStyle w:val="a4"/>
              <w:numPr>
                <w:ilvl w:val="0"/>
                <w:numId w:val="5"/>
              </w:numPr>
              <w:spacing w:beforeLines="30" w:before="86" w:afterLines="30" w:after="86" w:line="240" w:lineRule="exact"/>
              <w:ind w:leftChars="0" w:left="227" w:rightChars="100" w:right="210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気がついた注意の特徴</w:t>
            </w:r>
          </w:p>
          <w:p w14:paraId="53BA72EF" w14:textId="77777777" w:rsidR="00EC7CA0" w:rsidRPr="0005255A" w:rsidRDefault="00EC7CA0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□持続（つづけられる力）</w:t>
            </w:r>
          </w:p>
          <w:p w14:paraId="32D8218D" w14:textId="77777777" w:rsidR="00EC7CA0" w:rsidRPr="0005255A" w:rsidRDefault="00EC7CA0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□選択（見つけられる力）</w:t>
            </w:r>
          </w:p>
          <w:p w14:paraId="288BF930" w14:textId="77777777" w:rsidR="00EC7CA0" w:rsidRPr="0005255A" w:rsidRDefault="00F80B17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□配分（同時に注意を向け</w:t>
            </w:r>
            <w:r w:rsid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る力</w:t>
            </w:r>
            <w:r w:rsidR="00EC7CA0"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）</w:t>
            </w:r>
          </w:p>
          <w:p w14:paraId="1CE36D8C" w14:textId="77777777" w:rsidR="00EC7CA0" w:rsidRPr="0005255A" w:rsidRDefault="00F80B17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□転換（切りかえる</w:t>
            </w:r>
            <w:r w:rsid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力</w:t>
            </w:r>
            <w:r w:rsidR="00EC7CA0"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）</w:t>
            </w:r>
          </w:p>
          <w:p w14:paraId="5BEE55CB" w14:textId="77777777" w:rsidR="00EC7CA0" w:rsidRPr="00A0196E" w:rsidRDefault="00EC7CA0" w:rsidP="00EC7CA0">
            <w:pPr>
              <w:pStyle w:val="a4"/>
              <w:numPr>
                <w:ilvl w:val="0"/>
                <w:numId w:val="5"/>
              </w:numPr>
              <w:spacing w:beforeLines="50" w:before="144" w:line="200" w:lineRule="exact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課題</w:t>
            </w:r>
            <w:r>
              <w:rPr>
                <w:rFonts w:ascii="ＭＳ ゴシック" w:eastAsia="ＭＳ ゴシック" w:hAnsi="ＭＳ ゴシック" w:hint="eastAsia"/>
              </w:rPr>
              <w:t>だと</w:t>
            </w:r>
            <w:r w:rsidRPr="00A0196E">
              <w:rPr>
                <w:rFonts w:ascii="ＭＳ ゴシック" w:eastAsia="ＭＳ ゴシック" w:hAnsi="ＭＳ ゴシック" w:hint="eastAsia"/>
              </w:rPr>
              <w:t>感じた場面、内容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E46F4" w14:textId="77777777" w:rsidR="00EC7CA0" w:rsidRPr="00A0196E" w:rsidRDefault="00EC7CA0" w:rsidP="00EC7CA0">
            <w:pPr>
              <w:pStyle w:val="a4"/>
              <w:numPr>
                <w:ilvl w:val="0"/>
                <w:numId w:val="5"/>
              </w:numPr>
              <w:spacing w:beforeLines="30" w:before="86" w:afterLines="30" w:after="86" w:line="240" w:lineRule="exact"/>
              <w:ind w:leftChars="0" w:left="227" w:rightChars="100" w:right="210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気がついた注意の特徴</w:t>
            </w:r>
          </w:p>
          <w:p w14:paraId="78D4E24B" w14:textId="77777777" w:rsidR="00EC7CA0" w:rsidRPr="0005255A" w:rsidRDefault="00EC7CA0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□持続（つづけられる力）</w:t>
            </w:r>
          </w:p>
          <w:p w14:paraId="19FA476B" w14:textId="77777777" w:rsidR="00EC7CA0" w:rsidRPr="0005255A" w:rsidRDefault="00EC7CA0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□選択（見つけられる力）</w:t>
            </w:r>
          </w:p>
          <w:p w14:paraId="31928433" w14:textId="77777777" w:rsidR="00EC7CA0" w:rsidRPr="0005255A" w:rsidRDefault="00EC7CA0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□配分（同時に</w:t>
            </w:r>
            <w:r w:rsidR="00F80B17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注意を向ける</w:t>
            </w:r>
            <w:r w:rsid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力</w:t>
            </w:r>
            <w:r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）</w:t>
            </w:r>
          </w:p>
          <w:p w14:paraId="5CE6786F" w14:textId="77777777" w:rsidR="00EC7CA0" w:rsidRPr="0005255A" w:rsidRDefault="00F80B17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□転換（切りかえる</w:t>
            </w:r>
            <w:r w:rsidR="00EC7CA0"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力）</w:t>
            </w:r>
          </w:p>
          <w:p w14:paraId="10A72759" w14:textId="77777777" w:rsidR="00EC7CA0" w:rsidRPr="00A0196E" w:rsidRDefault="00EC7CA0" w:rsidP="00EC7CA0">
            <w:pPr>
              <w:pStyle w:val="a4"/>
              <w:numPr>
                <w:ilvl w:val="0"/>
                <w:numId w:val="5"/>
              </w:numPr>
              <w:spacing w:beforeLines="50" w:before="144" w:line="200" w:lineRule="exact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課題</w:t>
            </w:r>
            <w:r>
              <w:rPr>
                <w:rFonts w:ascii="ＭＳ ゴシック" w:eastAsia="ＭＳ ゴシック" w:hAnsi="ＭＳ ゴシック" w:hint="eastAsia"/>
              </w:rPr>
              <w:t>だと</w:t>
            </w:r>
            <w:r w:rsidRPr="00A0196E">
              <w:rPr>
                <w:rFonts w:ascii="ＭＳ ゴシック" w:eastAsia="ＭＳ ゴシック" w:hAnsi="ＭＳ ゴシック" w:hint="eastAsia"/>
              </w:rPr>
              <w:t>感じた場面、内容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3FD2" w14:textId="77777777" w:rsidR="00EC7CA0" w:rsidRPr="00A0196E" w:rsidRDefault="00EC7CA0" w:rsidP="00EC7CA0">
            <w:pPr>
              <w:pStyle w:val="a4"/>
              <w:numPr>
                <w:ilvl w:val="0"/>
                <w:numId w:val="5"/>
              </w:numPr>
              <w:spacing w:beforeLines="30" w:before="86" w:afterLines="30" w:after="86" w:line="240" w:lineRule="exact"/>
              <w:ind w:leftChars="0" w:left="227" w:rightChars="100" w:right="210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気がついた注意の特徴</w:t>
            </w:r>
          </w:p>
          <w:p w14:paraId="66A647DC" w14:textId="77777777" w:rsidR="00EC7CA0" w:rsidRPr="0005255A" w:rsidRDefault="00EC7CA0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□持続（つづけられる力）</w:t>
            </w:r>
          </w:p>
          <w:p w14:paraId="141FA468" w14:textId="77777777" w:rsidR="00EC7CA0" w:rsidRPr="0005255A" w:rsidRDefault="00EC7CA0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□選択（見つけられる力）</w:t>
            </w:r>
          </w:p>
          <w:p w14:paraId="1CF2E953" w14:textId="77777777" w:rsidR="00EC7CA0" w:rsidRPr="0005255A" w:rsidRDefault="00EC7CA0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□配分（同時に</w:t>
            </w:r>
            <w:r w:rsidR="00F80B17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注意を向け</w:t>
            </w:r>
            <w:r w:rsid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る力</w:t>
            </w:r>
            <w:r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）</w:t>
            </w:r>
          </w:p>
          <w:p w14:paraId="2DEDC9D4" w14:textId="77777777" w:rsidR="00EC7CA0" w:rsidRPr="0005255A" w:rsidRDefault="00F80B17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□転換（切りかえ</w:t>
            </w:r>
            <w:r w:rsid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る力</w:t>
            </w:r>
            <w:r w:rsidR="00EC7CA0"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）</w:t>
            </w:r>
          </w:p>
          <w:p w14:paraId="16649818" w14:textId="77777777" w:rsidR="00EC7CA0" w:rsidRPr="00A0196E" w:rsidRDefault="00EC7CA0" w:rsidP="00EC7CA0">
            <w:pPr>
              <w:pStyle w:val="a4"/>
              <w:numPr>
                <w:ilvl w:val="0"/>
                <w:numId w:val="5"/>
              </w:numPr>
              <w:spacing w:beforeLines="50" w:before="144" w:line="200" w:lineRule="exact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課題</w:t>
            </w:r>
            <w:r>
              <w:rPr>
                <w:rFonts w:ascii="ＭＳ ゴシック" w:eastAsia="ＭＳ ゴシック" w:hAnsi="ＭＳ ゴシック" w:hint="eastAsia"/>
              </w:rPr>
              <w:t>だと</w:t>
            </w:r>
            <w:r w:rsidRPr="00A0196E">
              <w:rPr>
                <w:rFonts w:ascii="ＭＳ ゴシック" w:eastAsia="ＭＳ ゴシック" w:hAnsi="ＭＳ ゴシック" w:hint="eastAsia"/>
              </w:rPr>
              <w:t>感じた場面、内容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B8E89" w14:textId="77777777" w:rsidR="00EC7CA0" w:rsidRPr="00A0196E" w:rsidRDefault="00EC7CA0" w:rsidP="00EC7CA0">
            <w:pPr>
              <w:pStyle w:val="a4"/>
              <w:numPr>
                <w:ilvl w:val="0"/>
                <w:numId w:val="5"/>
              </w:numPr>
              <w:spacing w:beforeLines="30" w:before="86" w:afterLines="30" w:after="86" w:line="240" w:lineRule="exact"/>
              <w:ind w:leftChars="0" w:left="227" w:rightChars="100" w:right="210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気がついた注意の特徴</w:t>
            </w:r>
          </w:p>
          <w:p w14:paraId="1E07F1FE" w14:textId="77777777" w:rsidR="00EC7CA0" w:rsidRPr="0005255A" w:rsidRDefault="00EC7CA0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□持続（つづけられる力）</w:t>
            </w:r>
          </w:p>
          <w:p w14:paraId="31DB570B" w14:textId="77777777" w:rsidR="00EC7CA0" w:rsidRPr="0005255A" w:rsidRDefault="00EC7CA0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□選択（見つけられる力）</w:t>
            </w:r>
          </w:p>
          <w:p w14:paraId="46A71C8F" w14:textId="77777777" w:rsidR="00EC7CA0" w:rsidRPr="0005255A" w:rsidRDefault="00F80B17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□配分（同時に注意を向け</w:t>
            </w:r>
            <w:r w:rsid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る力</w:t>
            </w:r>
            <w:r w:rsidR="00EC7CA0"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）</w:t>
            </w:r>
          </w:p>
          <w:p w14:paraId="13FF7271" w14:textId="77777777" w:rsidR="00EC7CA0" w:rsidRPr="0005255A" w:rsidRDefault="00F80B17" w:rsidP="0005255A">
            <w:pPr>
              <w:spacing w:line="200" w:lineRule="exac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□転換（切りかえ</w:t>
            </w:r>
            <w:r w:rsid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る</w:t>
            </w:r>
            <w:r w:rsidR="00EC7CA0" w:rsidRPr="0005255A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力）</w:t>
            </w:r>
          </w:p>
          <w:p w14:paraId="49D62062" w14:textId="77777777" w:rsidR="00EC7CA0" w:rsidRPr="00A0196E" w:rsidRDefault="00EC7CA0" w:rsidP="00EC7CA0">
            <w:pPr>
              <w:pStyle w:val="a4"/>
              <w:numPr>
                <w:ilvl w:val="0"/>
                <w:numId w:val="5"/>
              </w:numPr>
              <w:spacing w:beforeLines="50" w:before="144" w:line="200" w:lineRule="exact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課題</w:t>
            </w:r>
            <w:r>
              <w:rPr>
                <w:rFonts w:ascii="ＭＳ ゴシック" w:eastAsia="ＭＳ ゴシック" w:hAnsi="ＭＳ ゴシック" w:hint="eastAsia"/>
              </w:rPr>
              <w:t>だと</w:t>
            </w:r>
            <w:r w:rsidRPr="00A0196E">
              <w:rPr>
                <w:rFonts w:ascii="ＭＳ ゴシック" w:eastAsia="ＭＳ ゴシック" w:hAnsi="ＭＳ ゴシック" w:hint="eastAsia"/>
              </w:rPr>
              <w:t>感じた場面、内容</w:t>
            </w:r>
          </w:p>
        </w:tc>
      </w:tr>
      <w:tr w:rsidR="00EC7CA0" w:rsidRPr="00A0196E" w14:paraId="06CB6CAD" w14:textId="77777777" w:rsidTr="00EC7CA0">
        <w:trPr>
          <w:trHeight w:val="3015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0AAE4" w14:textId="77777777" w:rsidR="00EC7CA0" w:rsidRPr="00A0196E" w:rsidRDefault="00EC7CA0" w:rsidP="00EC7CA0">
            <w:pPr>
              <w:pStyle w:val="a4"/>
              <w:numPr>
                <w:ilvl w:val="0"/>
                <w:numId w:val="21"/>
              </w:numPr>
              <w:spacing w:beforeLines="30" w:before="86" w:afterLines="30" w:after="86" w:line="240" w:lineRule="exact"/>
              <w:ind w:leftChars="0" w:left="227" w:rightChars="100" w:right="210" w:hanging="227"/>
              <w:jc w:val="left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課題の要因</w:t>
            </w:r>
          </w:p>
          <w:p w14:paraId="1268F7F9" w14:textId="77777777" w:rsidR="00EC7CA0" w:rsidRPr="00A0196E" w:rsidRDefault="00EC7CA0" w:rsidP="00EC7CA0">
            <w:pPr>
              <w:pStyle w:val="a4"/>
              <w:numPr>
                <w:ilvl w:val="1"/>
                <w:numId w:val="21"/>
              </w:numPr>
              <w:spacing w:line="20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A0196E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外的環境（視覚、聴覚、温度）</w:t>
            </w:r>
          </w:p>
          <w:p w14:paraId="5FFDCAC5" w14:textId="77777777" w:rsidR="00EC7CA0" w:rsidRPr="00A0196E" w:rsidRDefault="00EC7CA0" w:rsidP="00EC7CA0">
            <w:pPr>
              <w:pStyle w:val="a4"/>
              <w:numPr>
                <w:ilvl w:val="1"/>
                <w:numId w:val="21"/>
              </w:numPr>
              <w:spacing w:line="20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A0196E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内的環境（感情、体調、興味）</w:t>
            </w:r>
          </w:p>
          <w:p w14:paraId="2658D411" w14:textId="77777777" w:rsidR="00EC7CA0" w:rsidRPr="00A0196E" w:rsidRDefault="00EC7CA0" w:rsidP="00EC7CA0">
            <w:pPr>
              <w:pStyle w:val="a4"/>
              <w:numPr>
                <w:ilvl w:val="0"/>
                <w:numId w:val="21"/>
              </w:numPr>
              <w:spacing w:beforeLines="50" w:before="144" w:line="20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  <w:color w:val="3B3838" w:themeColor="background2" w:themeShade="40"/>
                <w:szCs w:val="16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要因</w:t>
            </w:r>
            <w:r>
              <w:rPr>
                <w:rFonts w:ascii="ＭＳ ゴシック" w:eastAsia="ＭＳ ゴシック" w:hAnsi="ＭＳ ゴシック" w:hint="eastAsia"/>
              </w:rPr>
              <w:t>だ</w:t>
            </w:r>
            <w:r w:rsidRPr="00A0196E">
              <w:rPr>
                <w:rFonts w:ascii="ＭＳ ゴシック" w:eastAsia="ＭＳ ゴシック" w:hAnsi="ＭＳ ゴシック" w:hint="eastAsia"/>
              </w:rPr>
              <w:t>と感じた場面、内容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C4440" w14:textId="77777777" w:rsidR="00EC7CA0" w:rsidRPr="00A0196E" w:rsidRDefault="00EC7CA0" w:rsidP="00EC7CA0">
            <w:pPr>
              <w:pStyle w:val="a4"/>
              <w:numPr>
                <w:ilvl w:val="0"/>
                <w:numId w:val="21"/>
              </w:numPr>
              <w:spacing w:beforeLines="30" w:before="86" w:afterLines="30" w:after="86" w:line="240" w:lineRule="exact"/>
              <w:ind w:leftChars="0" w:left="227" w:rightChars="100" w:right="210" w:hanging="227"/>
              <w:jc w:val="left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課題の要因</w:t>
            </w:r>
          </w:p>
          <w:p w14:paraId="0F632E4F" w14:textId="77777777" w:rsidR="00EC7CA0" w:rsidRPr="00A0196E" w:rsidRDefault="00EC7CA0" w:rsidP="00EC7CA0">
            <w:pPr>
              <w:pStyle w:val="a4"/>
              <w:numPr>
                <w:ilvl w:val="1"/>
                <w:numId w:val="21"/>
              </w:numPr>
              <w:spacing w:line="20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A0196E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外的環境（視覚、聴覚、温度）</w:t>
            </w:r>
          </w:p>
          <w:p w14:paraId="6AF4451E" w14:textId="77777777" w:rsidR="00EC7CA0" w:rsidRPr="00A0196E" w:rsidRDefault="00EC7CA0" w:rsidP="00EC7CA0">
            <w:pPr>
              <w:pStyle w:val="a4"/>
              <w:numPr>
                <w:ilvl w:val="1"/>
                <w:numId w:val="21"/>
              </w:numPr>
              <w:spacing w:line="20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A0196E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内的環境（感情、体調、興味）</w:t>
            </w:r>
          </w:p>
          <w:p w14:paraId="380C877C" w14:textId="77777777" w:rsidR="00EC7CA0" w:rsidRPr="00A0196E" w:rsidRDefault="00EC7CA0" w:rsidP="00EC7CA0">
            <w:pPr>
              <w:pStyle w:val="a4"/>
              <w:numPr>
                <w:ilvl w:val="0"/>
                <w:numId w:val="21"/>
              </w:numPr>
              <w:spacing w:beforeLines="50" w:before="144" w:line="20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  <w:color w:val="3B3838" w:themeColor="background2" w:themeShade="40"/>
                <w:szCs w:val="16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要因</w:t>
            </w:r>
            <w:r>
              <w:rPr>
                <w:rFonts w:ascii="ＭＳ ゴシック" w:eastAsia="ＭＳ ゴシック" w:hAnsi="ＭＳ ゴシック" w:hint="eastAsia"/>
              </w:rPr>
              <w:t>だ</w:t>
            </w:r>
            <w:r w:rsidRPr="00A0196E">
              <w:rPr>
                <w:rFonts w:ascii="ＭＳ ゴシック" w:eastAsia="ＭＳ ゴシック" w:hAnsi="ＭＳ ゴシック" w:hint="eastAsia"/>
              </w:rPr>
              <w:t>と感じた場面、内容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675FD" w14:textId="77777777" w:rsidR="00EC7CA0" w:rsidRPr="00A0196E" w:rsidRDefault="00EC7CA0" w:rsidP="00EC7CA0">
            <w:pPr>
              <w:pStyle w:val="a4"/>
              <w:numPr>
                <w:ilvl w:val="0"/>
                <w:numId w:val="21"/>
              </w:numPr>
              <w:spacing w:beforeLines="30" w:before="86" w:afterLines="30" w:after="86" w:line="240" w:lineRule="exact"/>
              <w:ind w:leftChars="0" w:left="227" w:rightChars="100" w:right="210" w:hanging="227"/>
              <w:jc w:val="left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課題の要因</w:t>
            </w:r>
          </w:p>
          <w:p w14:paraId="19D951DD" w14:textId="77777777" w:rsidR="00EC7CA0" w:rsidRPr="00A0196E" w:rsidRDefault="00EC7CA0" w:rsidP="00EC7CA0">
            <w:pPr>
              <w:pStyle w:val="a4"/>
              <w:numPr>
                <w:ilvl w:val="1"/>
                <w:numId w:val="21"/>
              </w:numPr>
              <w:spacing w:line="20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A0196E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外的環境（視覚、聴覚、温度）</w:t>
            </w:r>
          </w:p>
          <w:p w14:paraId="412654CA" w14:textId="77777777" w:rsidR="00EC7CA0" w:rsidRPr="00A0196E" w:rsidRDefault="00EC7CA0" w:rsidP="00EC7CA0">
            <w:pPr>
              <w:pStyle w:val="a4"/>
              <w:numPr>
                <w:ilvl w:val="1"/>
                <w:numId w:val="21"/>
              </w:numPr>
              <w:spacing w:line="20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A0196E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内的環境（感情、体調、興味）</w:t>
            </w:r>
          </w:p>
          <w:p w14:paraId="768FAA7D" w14:textId="77777777" w:rsidR="00EC7CA0" w:rsidRPr="00A0196E" w:rsidRDefault="00EC7CA0" w:rsidP="00EC7CA0">
            <w:pPr>
              <w:pStyle w:val="a4"/>
              <w:numPr>
                <w:ilvl w:val="0"/>
                <w:numId w:val="21"/>
              </w:numPr>
              <w:spacing w:beforeLines="50" w:before="144" w:line="20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  <w:color w:val="3B3838" w:themeColor="background2" w:themeShade="40"/>
                <w:szCs w:val="16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要因</w:t>
            </w:r>
            <w:r>
              <w:rPr>
                <w:rFonts w:ascii="ＭＳ ゴシック" w:eastAsia="ＭＳ ゴシック" w:hAnsi="ＭＳ ゴシック" w:hint="eastAsia"/>
              </w:rPr>
              <w:t>だ</w:t>
            </w:r>
            <w:r w:rsidRPr="00A0196E">
              <w:rPr>
                <w:rFonts w:ascii="ＭＳ ゴシック" w:eastAsia="ＭＳ ゴシック" w:hAnsi="ＭＳ ゴシック" w:hint="eastAsia"/>
              </w:rPr>
              <w:t>と感じた場面、内容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C66D7" w14:textId="77777777" w:rsidR="00EC7CA0" w:rsidRPr="00A0196E" w:rsidRDefault="00EC7CA0" w:rsidP="00EC7CA0">
            <w:pPr>
              <w:pStyle w:val="a4"/>
              <w:numPr>
                <w:ilvl w:val="0"/>
                <w:numId w:val="21"/>
              </w:numPr>
              <w:spacing w:beforeLines="30" w:before="86" w:afterLines="30" w:after="86" w:line="240" w:lineRule="exact"/>
              <w:ind w:leftChars="0" w:left="227" w:rightChars="100" w:right="210" w:hanging="227"/>
              <w:jc w:val="left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課題の要因</w:t>
            </w:r>
          </w:p>
          <w:p w14:paraId="2551E919" w14:textId="77777777" w:rsidR="00EC7CA0" w:rsidRPr="00A0196E" w:rsidRDefault="00EC7CA0" w:rsidP="00EC7CA0">
            <w:pPr>
              <w:pStyle w:val="a4"/>
              <w:numPr>
                <w:ilvl w:val="1"/>
                <w:numId w:val="21"/>
              </w:numPr>
              <w:spacing w:line="20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A0196E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外的環境（視覚、聴覚、温度）</w:t>
            </w:r>
          </w:p>
          <w:p w14:paraId="52683741" w14:textId="77777777" w:rsidR="00EC7CA0" w:rsidRPr="00A0196E" w:rsidRDefault="00EC7CA0" w:rsidP="00EC7CA0">
            <w:pPr>
              <w:pStyle w:val="a4"/>
              <w:numPr>
                <w:ilvl w:val="1"/>
                <w:numId w:val="21"/>
              </w:numPr>
              <w:spacing w:line="20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A0196E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内的環境（感情、体調、興味）</w:t>
            </w:r>
          </w:p>
          <w:p w14:paraId="031C8F6C" w14:textId="77777777" w:rsidR="00EC7CA0" w:rsidRPr="00A0196E" w:rsidRDefault="00EC7CA0" w:rsidP="00EC7CA0">
            <w:pPr>
              <w:pStyle w:val="a4"/>
              <w:numPr>
                <w:ilvl w:val="0"/>
                <w:numId w:val="21"/>
              </w:numPr>
              <w:spacing w:beforeLines="50" w:before="144" w:line="20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  <w:color w:val="3B3838" w:themeColor="background2" w:themeShade="40"/>
                <w:szCs w:val="16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要因</w:t>
            </w:r>
            <w:r>
              <w:rPr>
                <w:rFonts w:ascii="ＭＳ ゴシック" w:eastAsia="ＭＳ ゴシック" w:hAnsi="ＭＳ ゴシック" w:hint="eastAsia"/>
              </w:rPr>
              <w:t>だ</w:t>
            </w:r>
            <w:r w:rsidRPr="00A0196E">
              <w:rPr>
                <w:rFonts w:ascii="ＭＳ ゴシック" w:eastAsia="ＭＳ ゴシック" w:hAnsi="ＭＳ ゴシック" w:hint="eastAsia"/>
              </w:rPr>
              <w:t>と感じた場面、内容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6D316" w14:textId="77777777" w:rsidR="00EC7CA0" w:rsidRPr="00A0196E" w:rsidRDefault="00EC7CA0" w:rsidP="00EC7CA0">
            <w:pPr>
              <w:pStyle w:val="a4"/>
              <w:numPr>
                <w:ilvl w:val="0"/>
                <w:numId w:val="21"/>
              </w:numPr>
              <w:spacing w:beforeLines="30" w:before="86" w:afterLines="30" w:after="86" w:line="240" w:lineRule="exact"/>
              <w:ind w:leftChars="0" w:left="227" w:rightChars="100" w:right="210" w:hanging="227"/>
              <w:jc w:val="left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課題の要因</w:t>
            </w:r>
          </w:p>
          <w:p w14:paraId="75CCDD51" w14:textId="77777777" w:rsidR="00EC7CA0" w:rsidRPr="00A0196E" w:rsidRDefault="00EC7CA0" w:rsidP="00EC7CA0">
            <w:pPr>
              <w:pStyle w:val="a4"/>
              <w:numPr>
                <w:ilvl w:val="1"/>
                <w:numId w:val="21"/>
              </w:numPr>
              <w:spacing w:line="20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A0196E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外的環境（視覚、聴覚、温度）</w:t>
            </w:r>
          </w:p>
          <w:p w14:paraId="4F53539A" w14:textId="77777777" w:rsidR="00EC7CA0" w:rsidRPr="00A0196E" w:rsidRDefault="00EC7CA0" w:rsidP="00EC7CA0">
            <w:pPr>
              <w:pStyle w:val="a4"/>
              <w:numPr>
                <w:ilvl w:val="1"/>
                <w:numId w:val="21"/>
              </w:numPr>
              <w:spacing w:line="20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  <w:szCs w:val="16"/>
              </w:rPr>
            </w:pPr>
            <w:r w:rsidRPr="00A0196E">
              <w:rPr>
                <w:rFonts w:ascii="ＭＳ ゴシック" w:eastAsia="ＭＳ ゴシック" w:hAnsi="ＭＳ ゴシック" w:hint="eastAsia"/>
                <w:color w:val="3B3838" w:themeColor="background2" w:themeShade="40"/>
                <w:sz w:val="18"/>
                <w:szCs w:val="16"/>
              </w:rPr>
              <w:t>内的環境（感情、体調、興味）</w:t>
            </w:r>
          </w:p>
          <w:p w14:paraId="4ABB196E" w14:textId="77777777" w:rsidR="00EC7CA0" w:rsidRPr="00A0196E" w:rsidRDefault="00EC7CA0" w:rsidP="00EC7CA0">
            <w:pPr>
              <w:pStyle w:val="a4"/>
              <w:numPr>
                <w:ilvl w:val="0"/>
                <w:numId w:val="21"/>
              </w:numPr>
              <w:spacing w:beforeLines="50" w:before="144" w:line="20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  <w:color w:val="3B3838" w:themeColor="background2" w:themeShade="40"/>
                <w:szCs w:val="16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要因</w:t>
            </w:r>
            <w:r>
              <w:rPr>
                <w:rFonts w:ascii="ＭＳ ゴシック" w:eastAsia="ＭＳ ゴシック" w:hAnsi="ＭＳ ゴシック" w:hint="eastAsia"/>
              </w:rPr>
              <w:t>だ</w:t>
            </w:r>
            <w:r w:rsidRPr="00A0196E">
              <w:rPr>
                <w:rFonts w:ascii="ＭＳ ゴシック" w:eastAsia="ＭＳ ゴシック" w:hAnsi="ＭＳ ゴシック" w:hint="eastAsia"/>
              </w:rPr>
              <w:t>と感じた場面、内容</w:t>
            </w:r>
          </w:p>
        </w:tc>
      </w:tr>
      <w:tr w:rsidR="00EC7CA0" w:rsidRPr="00A0196E" w14:paraId="79FECA20" w14:textId="77777777" w:rsidTr="00EC7CA0">
        <w:trPr>
          <w:trHeight w:val="3015"/>
        </w:trPr>
        <w:tc>
          <w:tcPr>
            <w:tcW w:w="3147" w:type="dxa"/>
            <w:tcBorders>
              <w:top w:val="single" w:sz="4" w:space="0" w:color="auto"/>
            </w:tcBorders>
          </w:tcPr>
          <w:p w14:paraId="4514E8E9" w14:textId="77777777" w:rsidR="00EC7CA0" w:rsidRPr="00A0196E" w:rsidRDefault="00EC7CA0" w:rsidP="00EC7CA0">
            <w:pPr>
              <w:pStyle w:val="a4"/>
              <w:numPr>
                <w:ilvl w:val="0"/>
                <w:numId w:val="21"/>
              </w:numPr>
              <w:spacing w:beforeLines="30" w:before="86" w:line="24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</w:rPr>
            </w:pPr>
            <w:r w:rsidRPr="00754795">
              <w:rPr>
                <w:rFonts w:ascii="ＭＳ ゴシック" w:eastAsia="ＭＳ ゴシック" w:hAnsi="ＭＳ ゴシック" w:hint="eastAsia"/>
                <w:sz w:val="20"/>
              </w:rPr>
              <w:t>対処した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事</w:t>
            </w:r>
            <w:r w:rsidRPr="00754795">
              <w:rPr>
                <w:rFonts w:ascii="ＭＳ ゴシック" w:eastAsia="ＭＳ ゴシック" w:hAnsi="ＭＳ ゴシック" w:hint="eastAsia"/>
                <w:sz w:val="20"/>
              </w:rPr>
              <w:t>、対処したい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事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4E381819" w14:textId="77777777" w:rsidR="00EC7CA0" w:rsidRPr="00A0196E" w:rsidRDefault="00EC7CA0" w:rsidP="00EC7CA0">
            <w:pPr>
              <w:pStyle w:val="a4"/>
              <w:numPr>
                <w:ilvl w:val="0"/>
                <w:numId w:val="21"/>
              </w:numPr>
              <w:spacing w:beforeLines="30" w:before="86" w:line="24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</w:rPr>
            </w:pPr>
            <w:r w:rsidRPr="00754795">
              <w:rPr>
                <w:rFonts w:ascii="ＭＳ ゴシック" w:eastAsia="ＭＳ ゴシック" w:hAnsi="ＭＳ ゴシック" w:hint="eastAsia"/>
                <w:sz w:val="20"/>
              </w:rPr>
              <w:t>対処した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事</w:t>
            </w:r>
            <w:r w:rsidRPr="00754795">
              <w:rPr>
                <w:rFonts w:ascii="ＭＳ ゴシック" w:eastAsia="ＭＳ ゴシック" w:hAnsi="ＭＳ ゴシック" w:hint="eastAsia"/>
                <w:sz w:val="20"/>
              </w:rPr>
              <w:t>、対処したい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事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59014EAC" w14:textId="77777777" w:rsidR="00EC7CA0" w:rsidRPr="00A0196E" w:rsidRDefault="00EC7CA0" w:rsidP="00EC7CA0">
            <w:pPr>
              <w:pStyle w:val="a4"/>
              <w:numPr>
                <w:ilvl w:val="0"/>
                <w:numId w:val="21"/>
              </w:numPr>
              <w:spacing w:beforeLines="30" w:before="86" w:line="24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</w:rPr>
            </w:pPr>
            <w:r w:rsidRPr="00754795">
              <w:rPr>
                <w:rFonts w:ascii="ＭＳ ゴシック" w:eastAsia="ＭＳ ゴシック" w:hAnsi="ＭＳ ゴシック" w:hint="eastAsia"/>
                <w:sz w:val="20"/>
              </w:rPr>
              <w:t>対処した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事</w:t>
            </w:r>
            <w:r w:rsidRPr="00754795">
              <w:rPr>
                <w:rFonts w:ascii="ＭＳ ゴシック" w:eastAsia="ＭＳ ゴシック" w:hAnsi="ＭＳ ゴシック" w:hint="eastAsia"/>
                <w:sz w:val="20"/>
              </w:rPr>
              <w:t>、対処したい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事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2234034A" w14:textId="77777777" w:rsidR="00EC7CA0" w:rsidRPr="00A0196E" w:rsidRDefault="00EC7CA0" w:rsidP="00EC7CA0">
            <w:pPr>
              <w:pStyle w:val="a4"/>
              <w:numPr>
                <w:ilvl w:val="0"/>
                <w:numId w:val="21"/>
              </w:numPr>
              <w:spacing w:beforeLines="30" w:before="86" w:line="24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</w:rPr>
            </w:pPr>
            <w:r w:rsidRPr="00754795">
              <w:rPr>
                <w:rFonts w:ascii="ＭＳ ゴシック" w:eastAsia="ＭＳ ゴシック" w:hAnsi="ＭＳ ゴシック" w:hint="eastAsia"/>
                <w:sz w:val="20"/>
              </w:rPr>
              <w:t>対処した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事</w:t>
            </w:r>
            <w:r w:rsidRPr="00754795">
              <w:rPr>
                <w:rFonts w:ascii="ＭＳ ゴシック" w:eastAsia="ＭＳ ゴシック" w:hAnsi="ＭＳ ゴシック" w:hint="eastAsia"/>
                <w:sz w:val="20"/>
              </w:rPr>
              <w:t>、対処したい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事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406EE973" w14:textId="77777777" w:rsidR="00EC7CA0" w:rsidRPr="00A0196E" w:rsidRDefault="00885414" w:rsidP="00EC7CA0">
            <w:pPr>
              <w:pStyle w:val="a4"/>
              <w:numPr>
                <w:ilvl w:val="0"/>
                <w:numId w:val="21"/>
              </w:numPr>
              <w:spacing w:beforeLines="30" w:before="86" w:line="240" w:lineRule="exact"/>
              <w:ind w:leftChars="0" w:left="227" w:hanging="22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E81F36" wp14:editId="2B024C9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1753870</wp:posOffset>
                      </wp:positionV>
                      <wp:extent cx="1971675" cy="371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C0BDD7" w14:textId="77777777" w:rsidR="00885414" w:rsidRDefault="00885414" w:rsidP="0088541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⇒</w:t>
                                  </w:r>
                                  <w:r>
                                    <w:t>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面へつづく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81F36" id="テキスト ボックス 1" o:spid="_x0000_s1028" type="#_x0000_t202" style="position:absolute;left:0;text-align:left;margin-left:-4.8pt;margin-top:138.1pt;width:155.2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" filled="f" stroked="f" strokeweight=".5pt">
                      <v:textbox>
                        <w:txbxContent>
                          <w:p w14:paraId="4FC0BDD7" w14:textId="77777777" w:rsidR="00885414" w:rsidRDefault="00885414" w:rsidP="0088541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⇒</w:t>
                            </w:r>
                            <w:r>
                              <w:t>裏</w:t>
                            </w:r>
                            <w:r>
                              <w:rPr>
                                <w:rFonts w:hint="eastAsia"/>
                              </w:rPr>
                              <w:t>面へつづく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7CA0" w:rsidRPr="00754795">
              <w:rPr>
                <w:rFonts w:ascii="ＭＳ ゴシック" w:eastAsia="ＭＳ ゴシック" w:hAnsi="ＭＳ ゴシック" w:hint="eastAsia"/>
                <w:sz w:val="20"/>
              </w:rPr>
              <w:t>対処した</w:t>
            </w:r>
            <w:r w:rsidR="00EC7CA0">
              <w:rPr>
                <w:rFonts w:ascii="ＭＳ ゴシック" w:eastAsia="ＭＳ ゴシック" w:hAnsi="ＭＳ ゴシック" w:hint="eastAsia"/>
                <w:sz w:val="20"/>
              </w:rPr>
              <w:t>事</w:t>
            </w:r>
            <w:r w:rsidR="00EC7CA0" w:rsidRPr="00754795">
              <w:rPr>
                <w:rFonts w:ascii="ＭＳ ゴシック" w:eastAsia="ＭＳ ゴシック" w:hAnsi="ＭＳ ゴシック" w:hint="eastAsia"/>
                <w:sz w:val="20"/>
              </w:rPr>
              <w:t>、対処したい</w:t>
            </w:r>
            <w:r w:rsidR="00EC7CA0">
              <w:rPr>
                <w:rFonts w:ascii="ＭＳ ゴシック" w:eastAsia="ＭＳ ゴシック" w:hAnsi="ＭＳ ゴシック" w:hint="eastAsia"/>
                <w:sz w:val="20"/>
              </w:rPr>
              <w:t>事</w:t>
            </w:r>
          </w:p>
        </w:tc>
      </w:tr>
    </w:tbl>
    <w:p w14:paraId="3E9D164D" w14:textId="77777777" w:rsidR="00A0196E" w:rsidRPr="00EC7CA0" w:rsidRDefault="00427BA2" w:rsidP="00A0196E">
      <w:pPr>
        <w:spacing w:beforeLines="50" w:before="144" w:line="26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BIZ UDPゴシック" w:eastAsia="BIZ UDPゴシック" w:hAnsi="BIZ UDPゴシック" w:hint="eastAsia"/>
          <w:noProof/>
          <w:spacing w:val="32"/>
          <w:kern w:val="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0D49C" wp14:editId="5C292E66">
                <wp:simplePos x="0" y="0"/>
                <wp:positionH relativeFrom="column">
                  <wp:posOffset>9395460</wp:posOffset>
                </wp:positionH>
                <wp:positionV relativeFrom="paragraph">
                  <wp:posOffset>-384810</wp:posOffset>
                </wp:positionV>
                <wp:extent cx="871268" cy="353683"/>
                <wp:effectExtent l="0" t="0" r="5080" b="88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35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7ABBA" w14:textId="77777777" w:rsidR="00427BA2" w:rsidRPr="000A39B1" w:rsidRDefault="00427BA2" w:rsidP="00427BA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/>
                              </w:rPr>
                              <w:t>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0D49C" id="テキスト ボックス 4" o:spid="_x0000_s1029" type="#_x0000_t202" style="position:absolute;left:0;text-align:left;margin-left:739.8pt;margin-top:-30.3pt;width:68.6pt;height:27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" fillcolor="window" stroked="f" strokeweight=".5pt">
                <v:textbox>
                  <w:txbxContent>
                    <w:p w14:paraId="1797ABBA" w14:textId="77777777" w:rsidR="00427BA2" w:rsidRPr="000A39B1" w:rsidRDefault="00427BA2" w:rsidP="00427BA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0A39B1">
                        <w:rPr>
                          <w:rFonts w:ascii="HG丸ｺﾞｼｯｸM-PRO" w:eastAsia="HG丸ｺﾞｼｯｸM-PRO" w:hAnsi="HG丸ｺﾞｼｯｸM-PRO"/>
                        </w:rPr>
                        <w:t>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A0196E" w:rsidRPr="00EC7CA0">
        <w:rPr>
          <w:rFonts w:ascii="ＭＳ ゴシック" w:eastAsia="ＭＳ ゴシック" w:hAnsi="ＭＳ ゴシック" w:hint="eastAsia"/>
          <w:b/>
          <w:sz w:val="22"/>
        </w:rPr>
        <w:t>２．今日の取り組み状況を振り返りましょう。</w:t>
      </w:r>
    </w:p>
    <w:tbl>
      <w:tblPr>
        <w:tblStyle w:val="a3"/>
        <w:tblW w:w="158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3174"/>
        <w:gridCol w:w="3174"/>
        <w:gridCol w:w="3174"/>
        <w:gridCol w:w="3175"/>
      </w:tblGrid>
      <w:tr w:rsidR="00A0196E" w:rsidRPr="0073178B" w14:paraId="1CE40A88" w14:textId="77777777" w:rsidTr="00A0196E">
        <w:trPr>
          <w:trHeight w:val="1430"/>
        </w:trPr>
        <w:tc>
          <w:tcPr>
            <w:tcW w:w="15871" w:type="dxa"/>
            <w:gridSpan w:val="5"/>
          </w:tcPr>
          <w:p w14:paraId="2B6D585F" w14:textId="77777777" w:rsidR="00A0196E" w:rsidRPr="0073178B" w:rsidRDefault="00A0196E" w:rsidP="00285A8B">
            <w:pPr>
              <w:jc w:val="left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＜今週の目標＞</w:t>
            </w:r>
            <w:r w:rsidRPr="00BC1F8E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EC7CA0" w:rsidRPr="0073178B" w14:paraId="77FFA74D" w14:textId="77777777" w:rsidTr="00A67EB8">
        <w:trPr>
          <w:trHeight w:val="510"/>
        </w:trPr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4CAF6" w14:textId="77777777" w:rsidR="00EC7CA0" w:rsidRPr="00A0196E" w:rsidRDefault="00EC7CA0" w:rsidP="00EC7CA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 xml:space="preserve">　　　　／　　（　　）</w:t>
            </w:r>
          </w:p>
        </w:tc>
        <w:tc>
          <w:tcPr>
            <w:tcW w:w="3174" w:type="dxa"/>
            <w:tcBorders>
              <w:top w:val="single" w:sz="4" w:space="0" w:color="auto"/>
            </w:tcBorders>
            <w:vAlign w:val="center"/>
          </w:tcPr>
          <w:p w14:paraId="629B2B1D" w14:textId="77777777" w:rsidR="00EC7CA0" w:rsidRPr="00A0196E" w:rsidRDefault="00EC7CA0" w:rsidP="00EC7CA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 xml:space="preserve">　　　　／　　（　　）</w:t>
            </w:r>
          </w:p>
        </w:tc>
        <w:tc>
          <w:tcPr>
            <w:tcW w:w="3174" w:type="dxa"/>
            <w:tcBorders>
              <w:top w:val="single" w:sz="4" w:space="0" w:color="auto"/>
            </w:tcBorders>
            <w:vAlign w:val="center"/>
          </w:tcPr>
          <w:p w14:paraId="75D1D92A" w14:textId="77777777" w:rsidR="00EC7CA0" w:rsidRPr="00A0196E" w:rsidRDefault="00EC7CA0" w:rsidP="00EC7CA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 xml:space="preserve">　　　　／　　（　　）</w:t>
            </w:r>
          </w:p>
        </w:tc>
        <w:tc>
          <w:tcPr>
            <w:tcW w:w="3174" w:type="dxa"/>
            <w:tcBorders>
              <w:top w:val="single" w:sz="4" w:space="0" w:color="auto"/>
            </w:tcBorders>
            <w:vAlign w:val="center"/>
          </w:tcPr>
          <w:p w14:paraId="0E85141A" w14:textId="77777777" w:rsidR="00EC7CA0" w:rsidRPr="00A0196E" w:rsidRDefault="00EC7CA0" w:rsidP="00EC7CA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 xml:space="preserve">　　　　／　　（　　）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2260D608" w14:textId="77777777" w:rsidR="00EC7CA0" w:rsidRPr="00A0196E" w:rsidRDefault="00EC7CA0" w:rsidP="00EC7CA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／　　（　　）</w:t>
            </w:r>
          </w:p>
        </w:tc>
      </w:tr>
      <w:tr w:rsidR="00EC7CA0" w:rsidRPr="0073178B" w14:paraId="324DF953" w14:textId="77777777" w:rsidTr="00935425">
        <w:trPr>
          <w:trHeight w:val="5835"/>
        </w:trPr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</w:tcPr>
          <w:p w14:paraId="25C2303B" w14:textId="77777777" w:rsidR="00EC7CA0" w:rsidRPr="00A0196E" w:rsidRDefault="00EC7CA0" w:rsidP="00EC7CA0">
            <w:pPr>
              <w:pStyle w:val="a4"/>
              <w:numPr>
                <w:ilvl w:val="0"/>
                <w:numId w:val="22"/>
              </w:numPr>
              <w:spacing w:beforeLines="30" w:before="86" w:afterLines="30" w:after="86" w:line="220" w:lineRule="exact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今日の自己評価</w:t>
            </w:r>
          </w:p>
          <w:p w14:paraId="25C119A2" w14:textId="77777777" w:rsidR="00EC7CA0" w:rsidRPr="00EC7CA0" w:rsidRDefault="00EC7CA0" w:rsidP="00EC7CA0">
            <w:pPr>
              <w:spacing w:beforeLines="30" w:before="86" w:afterLines="30" w:after="86" w:line="220" w:lineRule="exact"/>
              <w:rPr>
                <w:rFonts w:ascii="ＭＳ ゴシック" w:eastAsia="ＭＳ ゴシック" w:hAnsi="ＭＳ ゴシック"/>
                <w:sz w:val="18"/>
              </w:rPr>
            </w:pPr>
            <w:r w:rsidRPr="00EC7CA0">
              <w:rPr>
                <w:rFonts w:ascii="ＭＳ ゴシック" w:eastAsia="ＭＳ ゴシック" w:hAnsi="ＭＳ ゴシック" w:hint="eastAsia"/>
                <w:sz w:val="18"/>
              </w:rPr>
              <w:t>良い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 </w:t>
            </w:r>
            <w:r w:rsidRPr="00EC7CA0">
              <w:rPr>
                <w:rFonts w:ascii="ＭＳ ゴシック" w:eastAsia="ＭＳ ゴシック" w:hAnsi="ＭＳ ゴシック" w:hint="eastAsia"/>
                <w:sz w:val="18"/>
              </w:rPr>
              <w:t xml:space="preserve">　　 　普通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EC7CA0">
              <w:rPr>
                <w:rFonts w:ascii="ＭＳ ゴシック" w:eastAsia="ＭＳ ゴシック" w:hAnsi="ＭＳ ゴシック" w:hint="eastAsia"/>
                <w:sz w:val="18"/>
              </w:rPr>
              <w:t xml:space="preserve">　　 </w:t>
            </w:r>
            <w:r w:rsidRPr="00EC7CA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EC7CA0">
              <w:rPr>
                <w:rFonts w:ascii="ＭＳ ゴシック" w:eastAsia="ＭＳ ゴシック" w:hAnsi="ＭＳ ゴシック" w:hint="eastAsia"/>
                <w:sz w:val="18"/>
              </w:rPr>
              <w:t>悪い</w:t>
            </w:r>
          </w:p>
          <w:p w14:paraId="7C01194A" w14:textId="77777777" w:rsidR="00EC7CA0" w:rsidRPr="00EC7CA0" w:rsidRDefault="00EC7CA0" w:rsidP="00EC7CA0">
            <w:pPr>
              <w:spacing w:beforeLines="30" w:before="86" w:afterLines="30" w:after="86" w:line="220" w:lineRule="exact"/>
              <w:rPr>
                <w:rFonts w:ascii="ＭＳ ゴシック" w:eastAsia="ＭＳ ゴシック" w:hAnsi="ＭＳ ゴシック"/>
              </w:rPr>
            </w:pPr>
            <w:r w:rsidRPr="00EC7CA0">
              <w:rPr>
                <w:rFonts w:ascii="ＭＳ ゴシック" w:eastAsia="ＭＳ ゴシック" w:hAnsi="ＭＳ ゴシック" w:hint="eastAsia"/>
              </w:rPr>
              <w:t>├──┼──┼──┼──┤</w:t>
            </w:r>
          </w:p>
          <w:p w14:paraId="513429FD" w14:textId="77777777" w:rsidR="00EC7CA0" w:rsidRPr="00A0196E" w:rsidRDefault="00EC7CA0" w:rsidP="00EC7CA0">
            <w:pPr>
              <w:pStyle w:val="a4"/>
              <w:numPr>
                <w:ilvl w:val="0"/>
                <w:numId w:val="22"/>
              </w:numPr>
              <w:spacing w:beforeLines="50" w:before="144" w:afterLines="50" w:after="144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593B9D5C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良かった点</w:t>
            </w:r>
          </w:p>
          <w:p w14:paraId="5F10B314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1EB2EC3F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511DE887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036E735D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3F4C74FA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73306B84" w14:textId="77777777" w:rsidR="00935425" w:rsidRPr="00A0196E" w:rsidRDefault="00020090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より良くしたい</w:t>
            </w:r>
            <w:r w:rsidR="00935425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</w:tcPr>
          <w:p w14:paraId="239998D9" w14:textId="77777777" w:rsidR="00EC7CA0" w:rsidRDefault="00EC7CA0" w:rsidP="00EC7CA0">
            <w:pPr>
              <w:pStyle w:val="a4"/>
              <w:numPr>
                <w:ilvl w:val="0"/>
                <w:numId w:val="22"/>
              </w:numPr>
              <w:spacing w:beforeLines="30" w:before="86" w:afterLines="30" w:after="86" w:line="220" w:lineRule="exact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D85FCC">
              <w:rPr>
                <w:rFonts w:ascii="ＭＳ ゴシック" w:eastAsia="ＭＳ ゴシック" w:hAnsi="ＭＳ ゴシック" w:hint="eastAsia"/>
              </w:rPr>
              <w:t>今日の自己評価</w:t>
            </w:r>
          </w:p>
          <w:p w14:paraId="568973E7" w14:textId="77777777" w:rsidR="00EC7CA0" w:rsidRPr="00EC7CA0" w:rsidRDefault="00EC7CA0" w:rsidP="00EC7CA0">
            <w:pPr>
              <w:spacing w:beforeLines="30" w:before="86" w:afterLines="30" w:after="86" w:line="220" w:lineRule="exact"/>
              <w:rPr>
                <w:rFonts w:ascii="ＭＳ ゴシック" w:eastAsia="ＭＳ ゴシック" w:hAnsi="ＭＳ ゴシック"/>
                <w:sz w:val="18"/>
              </w:rPr>
            </w:pPr>
            <w:r w:rsidRPr="00EC7CA0">
              <w:rPr>
                <w:rFonts w:ascii="ＭＳ ゴシック" w:eastAsia="ＭＳ ゴシック" w:hAnsi="ＭＳ ゴシック" w:hint="eastAsia"/>
                <w:sz w:val="18"/>
              </w:rPr>
              <w:t>良い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 </w:t>
            </w:r>
            <w:r w:rsidRPr="00EC7CA0">
              <w:rPr>
                <w:rFonts w:ascii="ＭＳ ゴシック" w:eastAsia="ＭＳ ゴシック" w:hAnsi="ＭＳ ゴシック" w:hint="eastAsia"/>
                <w:sz w:val="18"/>
              </w:rPr>
              <w:t xml:space="preserve">　　 　普通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EC7CA0">
              <w:rPr>
                <w:rFonts w:ascii="ＭＳ ゴシック" w:eastAsia="ＭＳ ゴシック" w:hAnsi="ＭＳ ゴシック" w:hint="eastAsia"/>
                <w:sz w:val="18"/>
              </w:rPr>
              <w:t xml:space="preserve">　　 </w:t>
            </w:r>
            <w:r w:rsidRPr="00EC7CA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EC7CA0">
              <w:rPr>
                <w:rFonts w:ascii="ＭＳ ゴシック" w:eastAsia="ＭＳ ゴシック" w:hAnsi="ＭＳ ゴシック" w:hint="eastAsia"/>
                <w:sz w:val="18"/>
              </w:rPr>
              <w:t>悪い</w:t>
            </w:r>
          </w:p>
          <w:p w14:paraId="72305229" w14:textId="77777777" w:rsidR="00EC7CA0" w:rsidRPr="00EC7CA0" w:rsidRDefault="00EC7CA0" w:rsidP="00EC7CA0">
            <w:pPr>
              <w:spacing w:beforeLines="30" w:before="86" w:afterLines="30" w:after="86" w:line="220" w:lineRule="exact"/>
              <w:rPr>
                <w:rFonts w:ascii="ＭＳ ゴシック" w:eastAsia="ＭＳ ゴシック" w:hAnsi="ＭＳ ゴシック"/>
              </w:rPr>
            </w:pPr>
            <w:r w:rsidRPr="00EC7CA0">
              <w:rPr>
                <w:rFonts w:ascii="ＭＳ ゴシック" w:eastAsia="ＭＳ ゴシック" w:hAnsi="ＭＳ ゴシック" w:hint="eastAsia"/>
              </w:rPr>
              <w:t>├──┼──┼──┼──┤</w:t>
            </w:r>
          </w:p>
          <w:p w14:paraId="42CCE8A7" w14:textId="77777777" w:rsidR="00EC7CA0" w:rsidRDefault="00935425" w:rsidP="00935425">
            <w:pPr>
              <w:pStyle w:val="a4"/>
              <w:numPr>
                <w:ilvl w:val="0"/>
                <w:numId w:val="22"/>
              </w:numPr>
              <w:spacing w:beforeLines="50" w:before="144" w:afterLines="50" w:after="144"/>
              <w:ind w:leftChars="0" w:left="227" w:hanging="2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4A062EF3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良かった点</w:t>
            </w:r>
          </w:p>
          <w:p w14:paraId="6A4409C6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4F37E78A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2EBA8794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44F00890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4785674F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63D92A39" w14:textId="77777777" w:rsidR="00935425" w:rsidRPr="00935425" w:rsidRDefault="00020090" w:rsidP="00935425">
            <w:pPr>
              <w:spacing w:beforeLines="50" w:before="144" w:afterLines="50" w:after="1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より良くしたい</w:t>
            </w:r>
            <w:r w:rsidR="00935425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</w:tcPr>
          <w:p w14:paraId="1D35B576" w14:textId="77777777" w:rsidR="00EC7CA0" w:rsidRPr="00A0196E" w:rsidRDefault="00EC7CA0" w:rsidP="00EC7CA0">
            <w:pPr>
              <w:pStyle w:val="a4"/>
              <w:numPr>
                <w:ilvl w:val="0"/>
                <w:numId w:val="22"/>
              </w:numPr>
              <w:spacing w:beforeLines="30" w:before="86" w:afterLines="30" w:after="86" w:line="220" w:lineRule="exact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今日の自己評価</w:t>
            </w:r>
          </w:p>
          <w:p w14:paraId="307F20CC" w14:textId="77777777" w:rsidR="00EC7CA0" w:rsidRPr="00EC7CA0" w:rsidRDefault="00EC7CA0" w:rsidP="00EC7CA0">
            <w:pPr>
              <w:spacing w:beforeLines="30" w:before="86" w:afterLines="30" w:after="86" w:line="220" w:lineRule="exact"/>
              <w:rPr>
                <w:rFonts w:ascii="ＭＳ ゴシック" w:eastAsia="ＭＳ ゴシック" w:hAnsi="ＭＳ ゴシック"/>
                <w:sz w:val="18"/>
              </w:rPr>
            </w:pPr>
            <w:r w:rsidRPr="00EC7CA0">
              <w:rPr>
                <w:rFonts w:ascii="ＭＳ ゴシック" w:eastAsia="ＭＳ ゴシック" w:hAnsi="ＭＳ ゴシック" w:hint="eastAsia"/>
                <w:sz w:val="18"/>
              </w:rPr>
              <w:t xml:space="preserve">良い　　 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 </w:t>
            </w:r>
            <w:r w:rsidRPr="00EC7CA0">
              <w:rPr>
                <w:rFonts w:ascii="ＭＳ ゴシック" w:eastAsia="ＭＳ ゴシック" w:hAnsi="ＭＳ ゴシック" w:hint="eastAsia"/>
                <w:sz w:val="18"/>
              </w:rPr>
              <w:t xml:space="preserve">　普通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EC7CA0">
              <w:rPr>
                <w:rFonts w:ascii="ＭＳ ゴシック" w:eastAsia="ＭＳ ゴシック" w:hAnsi="ＭＳ ゴシック" w:hint="eastAsia"/>
                <w:sz w:val="18"/>
              </w:rPr>
              <w:t xml:space="preserve">　 </w:t>
            </w:r>
            <w:r w:rsidRPr="00EC7CA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EC7CA0">
              <w:rPr>
                <w:rFonts w:ascii="ＭＳ ゴシック" w:eastAsia="ＭＳ ゴシック" w:hAnsi="ＭＳ ゴシック" w:hint="eastAsia"/>
                <w:sz w:val="18"/>
              </w:rPr>
              <w:t>悪い</w:t>
            </w:r>
          </w:p>
          <w:p w14:paraId="1819FD0A" w14:textId="77777777" w:rsidR="00EC7CA0" w:rsidRPr="00EC7CA0" w:rsidRDefault="00EC7CA0" w:rsidP="00EC7CA0">
            <w:pPr>
              <w:spacing w:beforeLines="30" w:before="86" w:afterLines="30" w:after="86" w:line="220" w:lineRule="exact"/>
              <w:jc w:val="left"/>
              <w:rPr>
                <w:rFonts w:ascii="ＭＳ ゴシック" w:eastAsia="ＭＳ ゴシック" w:hAnsi="ＭＳ ゴシック"/>
              </w:rPr>
            </w:pPr>
            <w:r w:rsidRPr="00EC7CA0">
              <w:rPr>
                <w:rFonts w:ascii="ＭＳ ゴシック" w:eastAsia="ＭＳ ゴシック" w:hAnsi="ＭＳ ゴシック" w:hint="eastAsia"/>
              </w:rPr>
              <w:t>├──┼──┼──┼──┤</w:t>
            </w:r>
          </w:p>
          <w:p w14:paraId="380D34B0" w14:textId="77777777" w:rsidR="00EC7CA0" w:rsidRPr="00A0196E" w:rsidRDefault="00EC7CA0" w:rsidP="00EC7CA0">
            <w:pPr>
              <w:pStyle w:val="a4"/>
              <w:numPr>
                <w:ilvl w:val="0"/>
                <w:numId w:val="22"/>
              </w:numPr>
              <w:spacing w:beforeLines="50" w:before="144" w:afterLines="50" w:after="144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6DAB056C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良かった点</w:t>
            </w:r>
          </w:p>
          <w:p w14:paraId="54FBF6FF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613F6ABA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58EE5675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4A77AE21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6C6009D8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3B6685DA" w14:textId="77777777" w:rsidR="00EC7CA0" w:rsidRPr="00EC7CA0" w:rsidRDefault="00020090" w:rsidP="00935425">
            <w:pPr>
              <w:spacing w:beforeLines="30" w:before="86" w:afterLines="30" w:after="86" w:line="2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より良くしたい</w:t>
            </w:r>
            <w:r w:rsidR="00935425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</w:tcPr>
          <w:p w14:paraId="6729C2B3" w14:textId="77777777" w:rsidR="00EC7CA0" w:rsidRPr="00A0196E" w:rsidRDefault="00EC7CA0" w:rsidP="00EC7CA0">
            <w:pPr>
              <w:pStyle w:val="a4"/>
              <w:numPr>
                <w:ilvl w:val="0"/>
                <w:numId w:val="22"/>
              </w:numPr>
              <w:spacing w:beforeLines="30" w:before="86" w:afterLines="30" w:after="86" w:line="220" w:lineRule="exact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今日の自己評価</w:t>
            </w:r>
          </w:p>
          <w:p w14:paraId="481F4A4F" w14:textId="77777777" w:rsidR="00EC7CA0" w:rsidRPr="00EC7CA0" w:rsidRDefault="00EC7CA0" w:rsidP="00EC7CA0">
            <w:pPr>
              <w:spacing w:beforeLines="30" w:before="86" w:afterLines="30" w:after="86" w:line="220" w:lineRule="exact"/>
              <w:rPr>
                <w:rFonts w:ascii="ＭＳ ゴシック" w:eastAsia="ＭＳ ゴシック" w:hAnsi="ＭＳ ゴシック"/>
                <w:sz w:val="18"/>
              </w:rPr>
            </w:pPr>
            <w:r w:rsidRPr="00EC7CA0">
              <w:rPr>
                <w:rFonts w:ascii="ＭＳ ゴシック" w:eastAsia="ＭＳ ゴシック" w:hAnsi="ＭＳ ゴシック" w:hint="eastAsia"/>
                <w:sz w:val="18"/>
              </w:rPr>
              <w:t xml:space="preserve">良い　　 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 </w:t>
            </w:r>
            <w:r w:rsidRPr="00EC7CA0">
              <w:rPr>
                <w:rFonts w:ascii="ＭＳ ゴシック" w:eastAsia="ＭＳ ゴシック" w:hAnsi="ＭＳ ゴシック" w:hint="eastAsia"/>
                <w:sz w:val="18"/>
              </w:rPr>
              <w:t xml:space="preserve">　普通　　　 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EC7CA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EC7CA0">
              <w:rPr>
                <w:rFonts w:ascii="ＭＳ ゴシック" w:eastAsia="ＭＳ ゴシック" w:hAnsi="ＭＳ ゴシック" w:hint="eastAsia"/>
                <w:sz w:val="18"/>
              </w:rPr>
              <w:t>悪い</w:t>
            </w:r>
          </w:p>
          <w:p w14:paraId="73728725" w14:textId="77777777" w:rsidR="00EC7CA0" w:rsidRPr="00EC7CA0" w:rsidRDefault="00EC7CA0" w:rsidP="00EC7CA0">
            <w:pPr>
              <w:spacing w:beforeLines="30" w:before="86" w:afterLines="30" w:after="86" w:line="220" w:lineRule="exact"/>
              <w:jc w:val="left"/>
              <w:rPr>
                <w:rFonts w:ascii="ＭＳ ゴシック" w:eastAsia="ＭＳ ゴシック" w:hAnsi="ＭＳ ゴシック"/>
              </w:rPr>
            </w:pPr>
            <w:r w:rsidRPr="00EC7CA0">
              <w:rPr>
                <w:rFonts w:ascii="ＭＳ ゴシック" w:eastAsia="ＭＳ ゴシック" w:hAnsi="ＭＳ ゴシック" w:hint="eastAsia"/>
              </w:rPr>
              <w:t>├──┼──┼──┼──┤</w:t>
            </w:r>
          </w:p>
          <w:p w14:paraId="0BB79D77" w14:textId="77777777" w:rsidR="00EC7CA0" w:rsidRPr="00A0196E" w:rsidRDefault="00EC7CA0" w:rsidP="00EC7CA0">
            <w:pPr>
              <w:pStyle w:val="a4"/>
              <w:numPr>
                <w:ilvl w:val="0"/>
                <w:numId w:val="22"/>
              </w:numPr>
              <w:spacing w:beforeLines="50" w:before="144" w:afterLines="50" w:after="144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1E209DFF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良かった点</w:t>
            </w:r>
          </w:p>
          <w:p w14:paraId="645A0937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6D206B0E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0FB7DD64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1BB50EFC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0C0CA23B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5BB86C40" w14:textId="77777777" w:rsidR="00EC7CA0" w:rsidRPr="00EC7CA0" w:rsidRDefault="00020090" w:rsidP="00935425">
            <w:pPr>
              <w:spacing w:beforeLines="30" w:before="86" w:afterLines="30" w:after="86" w:line="2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より良くしたい</w:t>
            </w:r>
            <w:r w:rsidR="00935425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3175" w:type="dxa"/>
            <w:tcBorders>
              <w:top w:val="single" w:sz="4" w:space="0" w:color="auto"/>
              <w:right w:val="single" w:sz="4" w:space="0" w:color="auto"/>
            </w:tcBorders>
          </w:tcPr>
          <w:p w14:paraId="4D1DC3A4" w14:textId="77777777" w:rsidR="00EC7CA0" w:rsidRPr="00A0196E" w:rsidRDefault="00EC7CA0" w:rsidP="00EC7CA0">
            <w:pPr>
              <w:pStyle w:val="a4"/>
              <w:numPr>
                <w:ilvl w:val="0"/>
                <w:numId w:val="22"/>
              </w:numPr>
              <w:spacing w:beforeLines="30" w:before="86" w:afterLines="30" w:after="86" w:line="220" w:lineRule="exact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今日の自己評価</w:t>
            </w:r>
          </w:p>
          <w:p w14:paraId="09E7561B" w14:textId="77777777" w:rsidR="00EC7CA0" w:rsidRPr="00EC7CA0" w:rsidRDefault="00EC7CA0" w:rsidP="00EC7CA0">
            <w:pPr>
              <w:spacing w:beforeLines="30" w:before="86" w:afterLines="30" w:after="86" w:line="220" w:lineRule="exact"/>
              <w:rPr>
                <w:rFonts w:ascii="ＭＳ ゴシック" w:eastAsia="ＭＳ ゴシック" w:hAnsi="ＭＳ ゴシック"/>
                <w:sz w:val="18"/>
              </w:rPr>
            </w:pPr>
            <w:r w:rsidRPr="00EC7CA0">
              <w:rPr>
                <w:rFonts w:ascii="ＭＳ ゴシック" w:eastAsia="ＭＳ ゴシック" w:hAnsi="ＭＳ ゴシック" w:hint="eastAsia"/>
                <w:sz w:val="18"/>
              </w:rPr>
              <w:t xml:space="preserve">良い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 </w:t>
            </w:r>
            <w:r w:rsidRPr="00EC7CA0">
              <w:rPr>
                <w:rFonts w:ascii="ＭＳ ゴシック" w:eastAsia="ＭＳ ゴシック" w:hAnsi="ＭＳ ゴシック" w:hint="eastAsia"/>
                <w:sz w:val="18"/>
              </w:rPr>
              <w:t xml:space="preserve">　 　普通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EC7CA0">
              <w:rPr>
                <w:rFonts w:ascii="ＭＳ ゴシック" w:eastAsia="ＭＳ ゴシック" w:hAnsi="ＭＳ ゴシック" w:hint="eastAsia"/>
                <w:sz w:val="18"/>
              </w:rPr>
              <w:t xml:space="preserve">　 </w:t>
            </w:r>
            <w:r w:rsidRPr="00EC7CA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EC7CA0">
              <w:rPr>
                <w:rFonts w:ascii="ＭＳ ゴシック" w:eastAsia="ＭＳ ゴシック" w:hAnsi="ＭＳ ゴシック" w:hint="eastAsia"/>
                <w:sz w:val="18"/>
              </w:rPr>
              <w:t>悪い</w:t>
            </w:r>
          </w:p>
          <w:p w14:paraId="0ADEF007" w14:textId="77777777" w:rsidR="00EC7CA0" w:rsidRPr="00EC7CA0" w:rsidRDefault="00EC7CA0" w:rsidP="00EC7CA0">
            <w:pPr>
              <w:spacing w:beforeLines="30" w:before="86" w:afterLines="30" w:after="86" w:line="220" w:lineRule="exact"/>
              <w:jc w:val="left"/>
              <w:rPr>
                <w:rFonts w:ascii="ＭＳ ゴシック" w:eastAsia="ＭＳ ゴシック" w:hAnsi="ＭＳ ゴシック"/>
              </w:rPr>
            </w:pPr>
            <w:r w:rsidRPr="00EC7CA0">
              <w:rPr>
                <w:rFonts w:ascii="ＭＳ ゴシック" w:eastAsia="ＭＳ ゴシック" w:hAnsi="ＭＳ ゴシック" w:hint="eastAsia"/>
              </w:rPr>
              <w:t>├──┼──┼──┼──┤</w:t>
            </w:r>
          </w:p>
          <w:p w14:paraId="25AAE215" w14:textId="77777777" w:rsidR="00EC7CA0" w:rsidRPr="00A0196E" w:rsidRDefault="00EC7CA0" w:rsidP="00EC7CA0">
            <w:pPr>
              <w:pStyle w:val="a4"/>
              <w:numPr>
                <w:ilvl w:val="0"/>
                <w:numId w:val="22"/>
              </w:numPr>
              <w:spacing w:beforeLines="50" w:before="144" w:afterLines="50" w:after="144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27B0198B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良かった点</w:t>
            </w:r>
          </w:p>
          <w:p w14:paraId="29D0C223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48B48DFC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51B7CB25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12F9390A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7E0DEC00" w14:textId="77777777" w:rsidR="00935425" w:rsidRDefault="00935425" w:rsidP="00935425">
            <w:pPr>
              <w:spacing w:beforeLines="30" w:before="86" w:afterLines="30" w:after="86"/>
              <w:rPr>
                <w:rFonts w:ascii="ＭＳ ゴシック" w:eastAsia="ＭＳ ゴシック" w:hAnsi="ＭＳ ゴシック"/>
              </w:rPr>
            </w:pPr>
          </w:p>
          <w:p w14:paraId="7723C51E" w14:textId="77777777" w:rsidR="00EC7CA0" w:rsidRPr="00EC7CA0" w:rsidRDefault="00020090" w:rsidP="00935425">
            <w:pPr>
              <w:spacing w:beforeLines="30" w:before="86" w:afterLines="30" w:after="86" w:line="2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より良くしたい</w:t>
            </w:r>
            <w:r w:rsidR="00935425">
              <w:rPr>
                <w:rFonts w:ascii="ＭＳ ゴシック" w:eastAsia="ＭＳ ゴシック" w:hAnsi="ＭＳ ゴシック" w:hint="eastAsia"/>
              </w:rPr>
              <w:t>点</w:t>
            </w:r>
          </w:p>
        </w:tc>
      </w:tr>
      <w:tr w:rsidR="00A0196E" w:rsidRPr="0073178B" w14:paraId="3E646F24" w14:textId="77777777" w:rsidTr="00935425">
        <w:trPr>
          <w:trHeight w:val="2143"/>
        </w:trPr>
        <w:tc>
          <w:tcPr>
            <w:tcW w:w="3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62AE81" w14:textId="77777777" w:rsidR="00A0196E" w:rsidRPr="00A0196E" w:rsidRDefault="00A0196E" w:rsidP="00EC7CA0">
            <w:pPr>
              <w:pStyle w:val="a4"/>
              <w:numPr>
                <w:ilvl w:val="0"/>
                <w:numId w:val="22"/>
              </w:numPr>
              <w:spacing w:beforeLines="30" w:before="86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明日の行動目標</w:t>
            </w:r>
          </w:p>
        </w:tc>
        <w:tc>
          <w:tcPr>
            <w:tcW w:w="3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CD8467" w14:textId="77777777" w:rsidR="00A0196E" w:rsidRPr="00A0196E" w:rsidRDefault="00A0196E" w:rsidP="00EC7CA0">
            <w:pPr>
              <w:pStyle w:val="a4"/>
              <w:numPr>
                <w:ilvl w:val="0"/>
                <w:numId w:val="22"/>
              </w:numPr>
              <w:spacing w:beforeLines="30" w:before="86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明日の行動目標</w:t>
            </w:r>
          </w:p>
        </w:tc>
        <w:tc>
          <w:tcPr>
            <w:tcW w:w="3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5D0882" w14:textId="77777777" w:rsidR="00A0196E" w:rsidRPr="00A0196E" w:rsidRDefault="00A0196E" w:rsidP="00EC7CA0">
            <w:pPr>
              <w:pStyle w:val="a4"/>
              <w:numPr>
                <w:ilvl w:val="0"/>
                <w:numId w:val="22"/>
              </w:numPr>
              <w:spacing w:beforeLines="30" w:before="86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明日の行動目標</w:t>
            </w:r>
          </w:p>
        </w:tc>
        <w:tc>
          <w:tcPr>
            <w:tcW w:w="3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1C39B2" w14:textId="77777777" w:rsidR="00A0196E" w:rsidRPr="00A0196E" w:rsidRDefault="00A0196E" w:rsidP="00EC7CA0">
            <w:pPr>
              <w:pStyle w:val="a4"/>
              <w:numPr>
                <w:ilvl w:val="0"/>
                <w:numId w:val="22"/>
              </w:numPr>
              <w:spacing w:beforeLines="30" w:before="86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明日の行動目標</w:t>
            </w:r>
          </w:p>
        </w:tc>
        <w:tc>
          <w:tcPr>
            <w:tcW w:w="3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DE2CAB" w14:textId="77777777" w:rsidR="00A0196E" w:rsidRPr="00A0196E" w:rsidRDefault="00A0196E" w:rsidP="00EC7CA0">
            <w:pPr>
              <w:pStyle w:val="a4"/>
              <w:numPr>
                <w:ilvl w:val="0"/>
                <w:numId w:val="22"/>
              </w:numPr>
              <w:spacing w:beforeLines="30" w:before="86"/>
              <w:ind w:leftChars="0" w:left="227" w:hanging="227"/>
              <w:rPr>
                <w:rFonts w:ascii="ＭＳ ゴシック" w:eastAsia="ＭＳ ゴシック" w:hAnsi="ＭＳ ゴシック"/>
              </w:rPr>
            </w:pPr>
            <w:r w:rsidRPr="00A0196E">
              <w:rPr>
                <w:rFonts w:ascii="ＭＳ ゴシック" w:eastAsia="ＭＳ ゴシック" w:hAnsi="ＭＳ ゴシック" w:hint="eastAsia"/>
              </w:rPr>
              <w:t>明日の行動目標</w:t>
            </w:r>
          </w:p>
        </w:tc>
      </w:tr>
    </w:tbl>
    <w:p w14:paraId="2E089BCF" w14:textId="77777777" w:rsidR="00A0196E" w:rsidRPr="00A11AE8" w:rsidRDefault="00A0196E" w:rsidP="00A11AE8">
      <w:pPr>
        <w:rPr>
          <w:rFonts w:ascii="ＭＳ ゴシック" w:eastAsia="ＭＳ ゴシック" w:hAnsi="ＭＳ ゴシック"/>
          <w:sz w:val="20"/>
        </w:rPr>
      </w:pPr>
    </w:p>
    <w:sectPr w:rsidR="00A0196E" w:rsidRPr="00A11AE8" w:rsidSect="00EC7CA0">
      <w:pgSz w:w="16838" w:h="11906" w:orient="landscape" w:code="9"/>
      <w:pgMar w:top="851" w:right="510" w:bottom="397" w:left="51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5E42" w14:textId="77777777" w:rsidR="00266A12" w:rsidRDefault="00266A12" w:rsidP="00A40795">
      <w:r>
        <w:separator/>
      </w:r>
    </w:p>
  </w:endnote>
  <w:endnote w:type="continuationSeparator" w:id="0">
    <w:p w14:paraId="44250995" w14:textId="77777777" w:rsidR="00266A12" w:rsidRDefault="00266A12" w:rsidP="00A4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E0D0" w14:textId="77777777" w:rsidR="00266A12" w:rsidRDefault="00266A12" w:rsidP="00A40795">
      <w:r>
        <w:separator/>
      </w:r>
    </w:p>
  </w:footnote>
  <w:footnote w:type="continuationSeparator" w:id="0">
    <w:p w14:paraId="246063F5" w14:textId="77777777" w:rsidR="00266A12" w:rsidRDefault="00266A12" w:rsidP="00A4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319"/>
    <w:multiLevelType w:val="hybridMultilevel"/>
    <w:tmpl w:val="2AA46420"/>
    <w:lvl w:ilvl="0" w:tplc="04090001">
      <w:start w:val="1"/>
      <w:numFmt w:val="bullet"/>
      <w:lvlText w:val=""/>
      <w:lvlJc w:val="left"/>
      <w:pPr>
        <w:ind w:left="375" w:hanging="420"/>
      </w:pPr>
      <w:rPr>
        <w:rFonts w:ascii="Wingdings" w:hAnsi="Wingdings" w:hint="default"/>
        <w:sz w:val="22"/>
      </w:rPr>
    </w:lvl>
    <w:lvl w:ilvl="1" w:tplc="B2ACEBEE">
      <w:numFmt w:val="bullet"/>
      <w:lvlText w:val="□"/>
      <w:lvlJc w:val="left"/>
      <w:pPr>
        <w:ind w:left="73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</w:abstractNum>
  <w:abstractNum w:abstractNumId="1" w15:restartNumberingAfterBreak="0">
    <w:nsid w:val="15726383"/>
    <w:multiLevelType w:val="hybridMultilevel"/>
    <w:tmpl w:val="E034C446"/>
    <w:lvl w:ilvl="0" w:tplc="B7442334">
      <w:start w:val="1"/>
      <w:numFmt w:val="bullet"/>
      <w:lvlText w:val=""/>
      <w:lvlJc w:val="left"/>
      <w:pPr>
        <w:ind w:left="373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3" w:hanging="420"/>
      </w:pPr>
      <w:rPr>
        <w:rFonts w:ascii="Wingdings" w:hAnsi="Wingdings" w:hint="default"/>
      </w:rPr>
    </w:lvl>
  </w:abstractNum>
  <w:abstractNum w:abstractNumId="2" w15:restartNumberingAfterBreak="0">
    <w:nsid w:val="1AA2650F"/>
    <w:multiLevelType w:val="hybridMultilevel"/>
    <w:tmpl w:val="25768B26"/>
    <w:lvl w:ilvl="0" w:tplc="FD569344">
      <w:start w:val="1"/>
      <w:numFmt w:val="bullet"/>
      <w:lvlText w:val=""/>
      <w:lvlJc w:val="left"/>
      <w:pPr>
        <w:ind w:left="375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B10AA6"/>
    <w:multiLevelType w:val="hybridMultilevel"/>
    <w:tmpl w:val="6C440A30"/>
    <w:lvl w:ilvl="0" w:tplc="B5C6DA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158D"/>
    <w:multiLevelType w:val="hybridMultilevel"/>
    <w:tmpl w:val="13AE6020"/>
    <w:lvl w:ilvl="0" w:tplc="B5C6DA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6C1591"/>
    <w:multiLevelType w:val="hybridMultilevel"/>
    <w:tmpl w:val="1F9ACEF8"/>
    <w:lvl w:ilvl="0" w:tplc="0409000D">
      <w:start w:val="1"/>
      <w:numFmt w:val="bullet"/>
      <w:lvlText w:val=""/>
      <w:lvlJc w:val="left"/>
      <w:pPr>
        <w:ind w:left="3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</w:abstractNum>
  <w:abstractNum w:abstractNumId="6" w15:restartNumberingAfterBreak="0">
    <w:nsid w:val="2D7A6836"/>
    <w:multiLevelType w:val="hybridMultilevel"/>
    <w:tmpl w:val="7FAA40FE"/>
    <w:lvl w:ilvl="0" w:tplc="1F10275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CE3EB2"/>
    <w:multiLevelType w:val="hybridMultilevel"/>
    <w:tmpl w:val="1F3EEF76"/>
    <w:lvl w:ilvl="0" w:tplc="B5C6DA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7E4C8A"/>
    <w:multiLevelType w:val="hybridMultilevel"/>
    <w:tmpl w:val="D200FBD4"/>
    <w:lvl w:ilvl="0" w:tplc="FA2E662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287301"/>
    <w:multiLevelType w:val="hybridMultilevel"/>
    <w:tmpl w:val="96C692CA"/>
    <w:lvl w:ilvl="0" w:tplc="1F10275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C712CA"/>
    <w:multiLevelType w:val="hybridMultilevel"/>
    <w:tmpl w:val="2BE094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597A8B"/>
    <w:multiLevelType w:val="hybridMultilevel"/>
    <w:tmpl w:val="1E38B4C8"/>
    <w:lvl w:ilvl="0" w:tplc="219CDB1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8124DE"/>
    <w:multiLevelType w:val="hybridMultilevel"/>
    <w:tmpl w:val="134EF94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44BE770D"/>
    <w:multiLevelType w:val="hybridMultilevel"/>
    <w:tmpl w:val="F21A51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7E5BAB"/>
    <w:multiLevelType w:val="hybridMultilevel"/>
    <w:tmpl w:val="D700D86E"/>
    <w:lvl w:ilvl="0" w:tplc="9F505AC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EE493F"/>
    <w:multiLevelType w:val="hybridMultilevel"/>
    <w:tmpl w:val="8496D97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9960A91"/>
    <w:multiLevelType w:val="hybridMultilevel"/>
    <w:tmpl w:val="E61EA4E6"/>
    <w:lvl w:ilvl="0" w:tplc="B5C6DA5E">
      <w:start w:val="1"/>
      <w:numFmt w:val="bullet"/>
      <w:lvlText w:val=""/>
      <w:lvlJc w:val="left"/>
      <w:pPr>
        <w:ind w:left="86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CC5406C"/>
    <w:multiLevelType w:val="hybridMultilevel"/>
    <w:tmpl w:val="CC021BB6"/>
    <w:lvl w:ilvl="0" w:tplc="9F505AC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8F7041CE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27723A"/>
    <w:multiLevelType w:val="hybridMultilevel"/>
    <w:tmpl w:val="83967D2C"/>
    <w:lvl w:ilvl="0" w:tplc="B7442334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B21FED"/>
    <w:multiLevelType w:val="hybridMultilevel"/>
    <w:tmpl w:val="62D4BCE0"/>
    <w:lvl w:ilvl="0" w:tplc="03E47C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E3942"/>
    <w:multiLevelType w:val="hybridMultilevel"/>
    <w:tmpl w:val="3BE2B178"/>
    <w:lvl w:ilvl="0" w:tplc="03E47C56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F982EB0"/>
    <w:multiLevelType w:val="hybridMultilevel"/>
    <w:tmpl w:val="BE2060BE"/>
    <w:lvl w:ilvl="0" w:tplc="04090001">
      <w:start w:val="1"/>
      <w:numFmt w:val="bullet"/>
      <w:lvlText w:val=""/>
      <w:lvlJc w:val="left"/>
      <w:pPr>
        <w:ind w:left="375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</w:abstractNum>
  <w:num w:numId="1" w16cid:durableId="1306351631">
    <w:abstractNumId w:val="3"/>
  </w:num>
  <w:num w:numId="2" w16cid:durableId="337536257">
    <w:abstractNumId w:val="7"/>
  </w:num>
  <w:num w:numId="3" w16cid:durableId="1472793921">
    <w:abstractNumId w:val="16"/>
  </w:num>
  <w:num w:numId="4" w16cid:durableId="2049530907">
    <w:abstractNumId w:val="18"/>
  </w:num>
  <w:num w:numId="5" w16cid:durableId="734427157">
    <w:abstractNumId w:val="11"/>
  </w:num>
  <w:num w:numId="6" w16cid:durableId="774784870">
    <w:abstractNumId w:val="4"/>
  </w:num>
  <w:num w:numId="7" w16cid:durableId="786848467">
    <w:abstractNumId w:val="10"/>
  </w:num>
  <w:num w:numId="8" w16cid:durableId="1582788783">
    <w:abstractNumId w:val="1"/>
  </w:num>
  <w:num w:numId="9" w16cid:durableId="1484739917">
    <w:abstractNumId w:val="0"/>
  </w:num>
  <w:num w:numId="10" w16cid:durableId="508179222">
    <w:abstractNumId w:val="5"/>
  </w:num>
  <w:num w:numId="11" w16cid:durableId="1978754755">
    <w:abstractNumId w:val="21"/>
  </w:num>
  <w:num w:numId="12" w16cid:durableId="1224870088">
    <w:abstractNumId w:val="8"/>
  </w:num>
  <w:num w:numId="13" w16cid:durableId="1789658462">
    <w:abstractNumId w:val="15"/>
  </w:num>
  <w:num w:numId="14" w16cid:durableId="326446909">
    <w:abstractNumId w:val="12"/>
  </w:num>
  <w:num w:numId="15" w16cid:durableId="503054470">
    <w:abstractNumId w:val="13"/>
  </w:num>
  <w:num w:numId="16" w16cid:durableId="1098910007">
    <w:abstractNumId w:val="19"/>
  </w:num>
  <w:num w:numId="17" w16cid:durableId="1111314119">
    <w:abstractNumId w:val="20"/>
  </w:num>
  <w:num w:numId="18" w16cid:durableId="831800297">
    <w:abstractNumId w:val="14"/>
  </w:num>
  <w:num w:numId="19" w16cid:durableId="350496658">
    <w:abstractNumId w:val="6"/>
  </w:num>
  <w:num w:numId="20" w16cid:durableId="1402365319">
    <w:abstractNumId w:val="9"/>
  </w:num>
  <w:num w:numId="21" w16cid:durableId="720834175">
    <w:abstractNumId w:val="17"/>
  </w:num>
  <w:num w:numId="22" w16cid:durableId="1631092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E37"/>
    <w:rsid w:val="0001586B"/>
    <w:rsid w:val="00020090"/>
    <w:rsid w:val="00044F15"/>
    <w:rsid w:val="0005255A"/>
    <w:rsid w:val="00057278"/>
    <w:rsid w:val="00094828"/>
    <w:rsid w:val="000A1E0E"/>
    <w:rsid w:val="000F1CE7"/>
    <w:rsid w:val="00136941"/>
    <w:rsid w:val="00147DEC"/>
    <w:rsid w:val="001600BD"/>
    <w:rsid w:val="001B71BC"/>
    <w:rsid w:val="002511F1"/>
    <w:rsid w:val="00266A12"/>
    <w:rsid w:val="00362CE8"/>
    <w:rsid w:val="00374417"/>
    <w:rsid w:val="00397933"/>
    <w:rsid w:val="00427BA2"/>
    <w:rsid w:val="00497610"/>
    <w:rsid w:val="004C40E5"/>
    <w:rsid w:val="00537706"/>
    <w:rsid w:val="0061347C"/>
    <w:rsid w:val="00657A00"/>
    <w:rsid w:val="0073178B"/>
    <w:rsid w:val="00754795"/>
    <w:rsid w:val="007A2F30"/>
    <w:rsid w:val="007D40D0"/>
    <w:rsid w:val="00873AF2"/>
    <w:rsid w:val="00885414"/>
    <w:rsid w:val="008A0854"/>
    <w:rsid w:val="008B3626"/>
    <w:rsid w:val="009278DF"/>
    <w:rsid w:val="00935425"/>
    <w:rsid w:val="00944E74"/>
    <w:rsid w:val="009E76D4"/>
    <w:rsid w:val="00A0196E"/>
    <w:rsid w:val="00A11AE8"/>
    <w:rsid w:val="00A37FE9"/>
    <w:rsid w:val="00A40795"/>
    <w:rsid w:val="00A67EB8"/>
    <w:rsid w:val="00A71A6F"/>
    <w:rsid w:val="00A80BA1"/>
    <w:rsid w:val="00AA1EFD"/>
    <w:rsid w:val="00BC1F8E"/>
    <w:rsid w:val="00BF5134"/>
    <w:rsid w:val="00C00C62"/>
    <w:rsid w:val="00CA66B0"/>
    <w:rsid w:val="00CC2132"/>
    <w:rsid w:val="00D51146"/>
    <w:rsid w:val="00D60616"/>
    <w:rsid w:val="00D8493A"/>
    <w:rsid w:val="00DA4502"/>
    <w:rsid w:val="00DC66F9"/>
    <w:rsid w:val="00E07851"/>
    <w:rsid w:val="00E10E20"/>
    <w:rsid w:val="00E16E37"/>
    <w:rsid w:val="00EC7CA0"/>
    <w:rsid w:val="00F01E8A"/>
    <w:rsid w:val="00F61F73"/>
    <w:rsid w:val="00F80B17"/>
    <w:rsid w:val="00FB56DE"/>
    <w:rsid w:val="00FC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9620A"/>
  <w15:chartTrackingRefBased/>
  <w15:docId w15:val="{1481D63A-9061-49DB-8763-1EAB7F6F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B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795"/>
  </w:style>
  <w:style w:type="paragraph" w:styleId="a7">
    <w:name w:val="footer"/>
    <w:basedOn w:val="a"/>
    <w:link w:val="a8"/>
    <w:uiPriority w:val="99"/>
    <w:unhideWhenUsed/>
    <w:rsid w:val="00A4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795"/>
  </w:style>
  <w:style w:type="paragraph" w:styleId="a9">
    <w:name w:val="Balloon Text"/>
    <w:basedOn w:val="a"/>
    <w:link w:val="aa"/>
    <w:uiPriority w:val="99"/>
    <w:semiHidden/>
    <w:unhideWhenUsed/>
    <w:rsid w:val="00A40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㉖自己観察日誌</dc:title>
  <dc:subject/>
  <dc:creator>独立行政法人高齢・障害・求職者雇用支援機構</dc:creator>
  <cp:keywords/>
  <dc:description/>
  <cp:revision>5</cp:revision>
  <dcterms:created xsi:type="dcterms:W3CDTF">2023-01-06T02:38:00Z</dcterms:created>
  <dcterms:modified xsi:type="dcterms:W3CDTF">2023-02-06T01:04:00Z</dcterms:modified>
</cp:coreProperties>
</file>